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2FE" w:rsidRDefault="000621C3" w14:paraId="1161339B" w14:textId="603D3E99">
      <w:pPr>
        <w:pStyle w:val="Title"/>
        <w:rPr>
          <w:rFonts w:cs="Arial"/>
        </w:rPr>
      </w:pPr>
      <w:r>
        <w:rPr>
          <w:rFonts w:cs="Arial"/>
        </w:rPr>
        <w:t>C</w:t>
      </w:r>
      <w:r w:rsidR="003422FE">
        <w:rPr>
          <w:rFonts w:cs="Arial"/>
        </w:rPr>
        <w:t>OLBY &amp; BANNINGHAM PARISH COUNCIL</w:t>
      </w:r>
    </w:p>
    <w:p w:rsidR="003422FE" w:rsidRDefault="003422FE" w14:paraId="5905789B" w14:textId="77777777">
      <w:pPr>
        <w:jc w:val="center"/>
        <w:rPr>
          <w:rFonts w:cs="Arial"/>
        </w:rPr>
      </w:pPr>
      <w:r>
        <w:rPr>
          <w:rFonts w:cs="Arial"/>
        </w:rPr>
        <w:t>Clerk:  Mrs. M.E. Anderson-Dungar</w:t>
      </w:r>
    </w:p>
    <w:p w:rsidR="003422FE" w:rsidRDefault="003422FE" w14:paraId="41F0AE19" w14:textId="77777777">
      <w:pPr>
        <w:jc w:val="center"/>
        <w:rPr>
          <w:rFonts w:cs="Arial"/>
        </w:rPr>
      </w:pPr>
      <w:r>
        <w:rPr>
          <w:rFonts w:cs="Arial"/>
        </w:rPr>
        <w:t xml:space="preserve"> Blacksmith’s Cottage, Colby Road, Banningham</w:t>
      </w:r>
    </w:p>
    <w:p w:rsidR="003422FE" w:rsidRDefault="003422FE" w14:paraId="4953BC1D" w14:textId="77777777">
      <w:pPr>
        <w:jc w:val="center"/>
        <w:rPr>
          <w:rFonts w:cs="Arial"/>
        </w:rPr>
      </w:pPr>
      <w:r>
        <w:rPr>
          <w:rFonts w:cs="Arial"/>
        </w:rPr>
        <w:t>Norwich  Norfolk  NR11 7DY</w:t>
      </w:r>
    </w:p>
    <w:p w:rsidR="003422FE" w:rsidRDefault="003422FE" w14:paraId="2C6485DE" w14:textId="77777777">
      <w:pPr>
        <w:jc w:val="center"/>
        <w:rPr>
          <w:rFonts w:cs="Arial"/>
        </w:rPr>
      </w:pPr>
      <w:r>
        <w:rPr>
          <w:rFonts w:cs="Arial"/>
        </w:rPr>
        <w:t xml:space="preserve">Tel: 01263 732530   e-mail: </w:t>
      </w:r>
      <w:hyperlink w:history="1" r:id="rId8">
        <w:r>
          <w:rPr>
            <w:rStyle w:val="Hyperlink"/>
            <w:rFonts w:cs="Arial"/>
          </w:rPr>
          <w:t>clerk@colby-banningham-pc.gov.uk</w:t>
        </w:r>
      </w:hyperlink>
    </w:p>
    <w:p w:rsidR="003422FE" w:rsidRDefault="57295D7A" w14:paraId="27706D9E" w14:textId="77777777">
      <w:pPr>
        <w:pBdr>
          <w:bottom w:val="single" w:color="auto" w:sz="6" w:space="1"/>
        </w:pBdr>
        <w:jc w:val="center"/>
        <w:rPr>
          <w:rFonts w:cs="Arial"/>
        </w:rPr>
      </w:pPr>
      <w:r w:rsidRPr="57295D7A">
        <w:rPr>
          <w:rFonts w:cs="Arial"/>
        </w:rPr>
        <w:t xml:space="preserve">website: </w:t>
      </w:r>
      <w:hyperlink r:id="rId9">
        <w:r w:rsidRPr="57295D7A">
          <w:rPr>
            <w:rStyle w:val="Hyperlink"/>
            <w:rFonts w:cs="Arial"/>
          </w:rPr>
          <w:t>www.colby-banningham-pc.gov.uk</w:t>
        </w:r>
      </w:hyperlink>
    </w:p>
    <w:p w:rsidRPr="00DD5DDD" w:rsidR="00DD5DDD" w:rsidP="00DD5DDD" w:rsidRDefault="00DD5DDD" w14:paraId="29CE07C1" w14:textId="77777777">
      <w:pPr>
        <w:widowControl w:val="0"/>
        <w:pBdr>
          <w:bottom w:val="single" w:color="auto" w:sz="6" w:space="1"/>
        </w:pBdr>
        <w:overflowPunct w:val="0"/>
        <w:autoSpaceDE w:val="0"/>
        <w:autoSpaceDN w:val="0"/>
        <w:adjustRightInd w:val="0"/>
        <w:jc w:val="both"/>
        <w:rPr>
          <w:rFonts w:cs="Arial"/>
          <w:i/>
          <w:kern w:val="28"/>
          <w:sz w:val="20"/>
          <w:szCs w:val="20"/>
          <w:lang w:val="en-US"/>
        </w:rPr>
      </w:pPr>
      <w:r w:rsidRPr="00DD5DDD">
        <w:rPr>
          <w:rFonts w:cs="Arial"/>
          <w:i/>
          <w:kern w:val="28"/>
          <w:sz w:val="20"/>
          <w:szCs w:val="20"/>
          <w:lang w:val="en-US"/>
        </w:rPr>
        <w:t xml:space="preserve"> </w:t>
      </w:r>
    </w:p>
    <w:p w:rsidR="00AD79A2" w:rsidP="00842429" w:rsidRDefault="00AD79A2" w14:paraId="600C3BF9" w14:textId="77777777">
      <w:pPr>
        <w:keepNext/>
        <w:jc w:val="center"/>
        <w:outlineLvl w:val="0"/>
        <w:rPr>
          <w:rFonts w:cs="Arial"/>
          <w:bCs/>
          <w:sz w:val="32"/>
          <w:u w:val="single"/>
        </w:rPr>
      </w:pPr>
    </w:p>
    <w:p w:rsidR="00842429" w:rsidP="00842429" w:rsidRDefault="0029442B" w14:paraId="50659686" w14:textId="77777777">
      <w:pPr>
        <w:keepNext/>
        <w:jc w:val="center"/>
        <w:outlineLvl w:val="0"/>
        <w:rPr>
          <w:rFonts w:cs="Arial"/>
          <w:bCs/>
          <w:sz w:val="32"/>
        </w:rPr>
      </w:pPr>
      <w:r>
        <w:rPr>
          <w:rFonts w:cs="Arial"/>
          <w:bCs/>
          <w:sz w:val="32"/>
          <w:u w:val="single"/>
        </w:rPr>
        <w:t>NOTICE OF MEETING &amp; SUMMONS TO ATTEND</w:t>
      </w:r>
    </w:p>
    <w:p w:rsidRPr="0029442B" w:rsidR="0029442B" w:rsidP="00842429" w:rsidRDefault="0029442B" w14:paraId="644C6F10" w14:textId="77777777">
      <w:pPr>
        <w:keepNext/>
        <w:jc w:val="center"/>
        <w:outlineLvl w:val="0"/>
        <w:rPr>
          <w:rFonts w:cs="Arial"/>
          <w:bCs/>
          <w:sz w:val="32"/>
        </w:rPr>
      </w:pPr>
    </w:p>
    <w:p w:rsidR="00331AE3" w:rsidP="00331AE3" w:rsidRDefault="57295D7A" w14:paraId="634DB797" w14:textId="10BD1974">
      <w:pPr>
        <w:pStyle w:val="Heading1"/>
      </w:pPr>
      <w:r>
        <w:t xml:space="preserve">THERE WILL BE A REMOTE MEETING OF </w:t>
      </w:r>
    </w:p>
    <w:p w:rsidR="00331AE3" w:rsidP="00331AE3" w:rsidRDefault="57295D7A" w14:paraId="37890295" w14:textId="77777777">
      <w:pPr>
        <w:pStyle w:val="Heading1"/>
        <w:ind w:hanging="374"/>
      </w:pPr>
      <w:r>
        <w:t>COLBY &amp; BANNINGHAM PARISH COUNCIL</w:t>
      </w:r>
    </w:p>
    <w:p w:rsidR="00331AE3" w:rsidP="57295D7A" w:rsidRDefault="57295D7A" w14:paraId="6EDF04D3" w14:textId="5308EF8D">
      <w:pPr>
        <w:pStyle w:val="BodyText3"/>
        <w:rPr>
          <w:sz w:val="28"/>
          <w:szCs w:val="28"/>
        </w:rPr>
      </w:pPr>
      <w:r w:rsidRPr="57295D7A">
        <w:rPr>
          <w:sz w:val="28"/>
          <w:szCs w:val="28"/>
        </w:rPr>
        <w:t>ON WEDNESDAY 15 APRIL 2020 at 7.00p.m.</w:t>
      </w:r>
    </w:p>
    <w:p w:rsidR="57295D7A" w:rsidP="57295D7A" w:rsidRDefault="57295D7A" w14:paraId="3AD4574E" w14:textId="6ABCD1BE">
      <w:pPr>
        <w:pStyle w:val="BodyText3"/>
        <w:rPr>
          <w:sz w:val="28"/>
          <w:szCs w:val="28"/>
        </w:rPr>
      </w:pPr>
    </w:p>
    <w:p w:rsidR="57295D7A" w:rsidP="57295D7A" w:rsidRDefault="57295D7A" w14:paraId="036C2989" w14:textId="6D72AAEB">
      <w:pPr>
        <w:pStyle w:val="BodyText3"/>
        <w:rPr>
          <w:sz w:val="28"/>
          <w:szCs w:val="28"/>
        </w:rPr>
      </w:pPr>
      <w:r w:rsidRPr="6E0B45A4" w:rsidR="6E0B45A4">
        <w:rPr>
          <w:sz w:val="28"/>
          <w:szCs w:val="28"/>
        </w:rPr>
        <w:t>MEMBERS OF THE PUBLIC AND THE PRESS ARE ALSO INVITED TO ATTEND REMOTELY**</w:t>
      </w:r>
    </w:p>
    <w:p w:rsidR="00C7342B" w:rsidP="00C7342B" w:rsidRDefault="00C7342B" w14:paraId="0F41A112" w14:textId="77777777">
      <w:pPr>
        <w:pStyle w:val="BodyText3"/>
        <w:rPr>
          <w:bCs w:val="0"/>
          <w:sz w:val="28"/>
        </w:rPr>
      </w:pPr>
    </w:p>
    <w:p w:rsidR="00D50BDB" w:rsidP="00350F51" w:rsidRDefault="00D50BDB" w14:paraId="609E24C9" w14:textId="2DF62E94">
      <w:pPr>
        <w:autoSpaceDE w:val="0"/>
        <w:autoSpaceDN w:val="0"/>
        <w:adjustRightInd w:val="0"/>
        <w:jc w:val="both"/>
        <w:rPr>
          <w:rFonts w:cs="Arial"/>
          <w:sz w:val="20"/>
          <w:szCs w:val="20"/>
        </w:rPr>
      </w:pPr>
    </w:p>
    <w:p w:rsidR="00D50BDB" w:rsidP="00D50BDB" w:rsidRDefault="00D50BDB" w14:paraId="5865AB65" w14:textId="70B05A52">
      <w:pPr>
        <w:pStyle w:val="Heading2"/>
        <w:autoSpaceDE w:val="0"/>
        <w:autoSpaceDN w:val="0"/>
        <w:adjustRightInd w:val="0"/>
        <w:rPr>
          <w:bCs w:val="0"/>
          <w:szCs w:val="28"/>
        </w:rPr>
      </w:pPr>
      <w:r w:rsidRPr="00D50BDB">
        <w:rPr>
          <w:bCs w:val="0"/>
          <w:szCs w:val="28"/>
        </w:rPr>
        <w:t>A G E N D A</w:t>
      </w:r>
      <w:r w:rsidR="00C46956">
        <w:rPr>
          <w:bCs w:val="0"/>
          <w:szCs w:val="28"/>
        </w:rPr>
        <w:t xml:space="preserve"> </w:t>
      </w:r>
      <w:r w:rsidR="00107716">
        <w:rPr>
          <w:bCs w:val="0"/>
          <w:szCs w:val="28"/>
        </w:rPr>
        <w:t xml:space="preserve"> </w:t>
      </w:r>
    </w:p>
    <w:p w:rsidRPr="00DE2A7A" w:rsidR="00DE2A7A" w:rsidP="00DE2A7A" w:rsidRDefault="00DE2A7A" w14:paraId="498C1427" w14:textId="77777777"/>
    <w:p w:rsidR="008D2343" w:rsidP="00350F51" w:rsidRDefault="008D2343" w14:paraId="45142ECD" w14:textId="77777777">
      <w:pPr>
        <w:autoSpaceDE w:val="0"/>
        <w:autoSpaceDN w:val="0"/>
        <w:adjustRightInd w:val="0"/>
        <w:jc w:val="both"/>
        <w:rPr>
          <w:rFonts w:cs="Arial"/>
          <w:sz w:val="20"/>
          <w:szCs w:val="20"/>
        </w:rPr>
      </w:pPr>
    </w:p>
    <w:p w:rsidRPr="004C2E4D" w:rsidR="004C2E4D" w:rsidP="0B2CBF08" w:rsidRDefault="004C2E4D" w14:paraId="62963DCE" w14:textId="241F3465">
      <w:pPr>
        <w:keepNext/>
        <w:spacing w:before="0" w:beforeAutospacing="off" w:after="0" w:afterAutospacing="off" w:line="240" w:lineRule="auto"/>
        <w:ind w:left="0"/>
        <w:outlineLvl w:val="3"/>
        <w:rPr>
          <w:rFonts w:cs="Arial"/>
          <w:b w:val="1"/>
          <w:bCs w:val="1"/>
          <w:sz w:val="28"/>
          <w:szCs w:val="28"/>
        </w:rPr>
      </w:pPr>
      <w:r w:rsidRPr="57295D7A">
        <w:rPr>
          <w:rFonts w:cs="Arial"/>
          <w:b w:val="1"/>
          <w:bCs w:val="1"/>
          <w:sz w:val="28"/>
          <w:szCs w:val="28"/>
        </w:rPr>
        <w:t xml:space="preserve">01     </w:t>
      </w:r>
      <w:r w:rsidRPr="004C2E4D">
        <w:rPr>
          <w:rFonts w:cs="Arial"/>
          <w:b/>
          <w:sz w:val="28"/>
          <w:szCs w:val="28"/>
        </w:rPr>
        <w:tab/>
      </w:r>
      <w:r w:rsidRPr="57295D7A">
        <w:rPr>
          <w:rFonts w:cs="Arial"/>
          <w:b w:val="1"/>
          <w:bCs w:val="1"/>
          <w:sz w:val="28"/>
          <w:szCs w:val="28"/>
        </w:rPr>
        <w:t xml:space="preserve">APOLOGIES FOR ABSENCE  </w:t>
      </w:r>
    </w:p>
    <w:p w:rsidRPr="004C2E4D" w:rsidR="004C2E4D" w:rsidP="004C2E4D" w:rsidRDefault="004C2E4D" w14:paraId="38CE05A4" w14:textId="77777777">
      <w:pPr>
        <w:ind w:left="720"/>
        <w:rPr>
          <w:rFonts w:cs="Arial"/>
        </w:rPr>
      </w:pPr>
    </w:p>
    <w:p w:rsidRPr="004C2E4D" w:rsidR="004C2E4D" w:rsidP="004C2E4D" w:rsidRDefault="004C2E4D" w14:paraId="52BB3D71" w14:textId="77777777">
      <w:pPr>
        <w:contextualSpacing/>
        <w:rPr>
          <w:rFonts w:cs="Arial"/>
          <w:b/>
          <w:sz w:val="28"/>
          <w:szCs w:val="28"/>
        </w:rPr>
      </w:pPr>
    </w:p>
    <w:p w:rsidRPr="004C2E4D" w:rsidR="004C2E4D" w:rsidP="0B2CBF08" w:rsidRDefault="004C2E4D" w14:paraId="74310239" w14:textId="77777777">
      <w:pPr>
        <w:contextualSpacing/>
        <w:rPr>
          <w:rFonts w:cs="Arial"/>
          <w:b w:val="1"/>
          <w:bCs w:val="1"/>
          <w:sz w:val="28"/>
          <w:szCs w:val="28"/>
        </w:rPr>
      </w:pPr>
      <w:r w:rsidRPr="0B2CBF08">
        <w:rPr>
          <w:rFonts w:cs="Arial"/>
          <w:b w:val="1"/>
          <w:bCs w:val="1"/>
          <w:sz w:val="28"/>
          <w:szCs w:val="28"/>
        </w:rPr>
        <w:t xml:space="preserve">02     </w:t>
      </w:r>
      <w:r w:rsidRPr="004C2E4D">
        <w:rPr>
          <w:rFonts w:cs="Arial"/>
          <w:b/>
          <w:sz w:val="28"/>
          <w:szCs w:val="28"/>
        </w:rPr>
        <w:tab/>
      </w:r>
      <w:r w:rsidRPr="0B2CBF08">
        <w:rPr>
          <w:rFonts w:cs="Arial"/>
          <w:b w:val="1"/>
          <w:bCs w:val="1"/>
          <w:sz w:val="28"/>
          <w:szCs w:val="28"/>
        </w:rPr>
        <w:t>DECLARATIONS OF INTEREST AND DISPENSATIONS</w:t>
      </w:r>
    </w:p>
    <w:p w:rsidRPr="004C2E4D" w:rsidR="004C2E4D" w:rsidP="004C2E4D" w:rsidRDefault="004C2E4D" w14:paraId="172F2D4F" w14:textId="77777777">
      <w:pPr>
        <w:ind w:left="709" w:firstLine="11"/>
        <w:rPr>
          <w:rFonts w:cs="Arial"/>
        </w:rPr>
      </w:pPr>
      <w:r w:rsidRPr="004C2E4D">
        <w:rPr>
          <w:rFonts w:cs="Arial"/>
        </w:rPr>
        <w:t>To receive Declarations of Interest in Agenda Items and to note any Requests for Dispensations</w:t>
      </w:r>
    </w:p>
    <w:p w:rsidRPr="004C2E4D" w:rsidR="004C2E4D" w:rsidP="004C2E4D" w:rsidRDefault="004C2E4D" w14:paraId="07E9F90F" w14:textId="77777777">
      <w:pPr>
        <w:ind w:left="709" w:firstLine="11"/>
        <w:rPr>
          <w:rFonts w:cs="Arial"/>
        </w:rPr>
      </w:pPr>
    </w:p>
    <w:p w:rsidRPr="004C2E4D" w:rsidR="004C2E4D" w:rsidP="004C2E4D" w:rsidRDefault="004C2E4D" w14:paraId="36046142" w14:textId="77777777">
      <w:pPr>
        <w:ind w:firstLine="11"/>
        <w:rPr>
          <w:rFonts w:cs="Arial"/>
          <w:b/>
          <w:sz w:val="28"/>
          <w:szCs w:val="28"/>
        </w:rPr>
      </w:pPr>
    </w:p>
    <w:p w:rsidRPr="004C2E4D" w:rsidR="004C2E4D" w:rsidP="0B2CBF08" w:rsidRDefault="004C2E4D" w14:paraId="6113EC47" w14:textId="77777777">
      <w:pPr>
        <w:ind w:firstLine="11"/>
        <w:rPr>
          <w:rFonts w:cs="Arial"/>
          <w:b w:val="1"/>
          <w:bCs w:val="1"/>
          <w:sz w:val="28"/>
          <w:szCs w:val="28"/>
        </w:rPr>
      </w:pPr>
      <w:r w:rsidRPr="0B2CBF08">
        <w:rPr>
          <w:rFonts w:cs="Arial"/>
          <w:b w:val="1"/>
          <w:bCs w:val="1"/>
          <w:sz w:val="28"/>
          <w:szCs w:val="28"/>
        </w:rPr>
        <w:t xml:space="preserve">03     </w:t>
      </w:r>
      <w:r w:rsidRPr="004C2E4D">
        <w:rPr>
          <w:rFonts w:cs="Arial"/>
          <w:b/>
          <w:sz w:val="28"/>
          <w:szCs w:val="28"/>
        </w:rPr>
        <w:tab/>
      </w:r>
      <w:r w:rsidRPr="0B2CBF08">
        <w:rPr>
          <w:rFonts w:cs="Arial"/>
          <w:b w:val="1"/>
          <w:bCs w:val="1"/>
          <w:sz w:val="28"/>
          <w:szCs w:val="28"/>
        </w:rPr>
        <w:t xml:space="preserve">PUBLIC PARTICIPATION </w:t>
      </w:r>
    </w:p>
    <w:p w:rsidRPr="004C2E4D" w:rsidR="004C2E4D" w:rsidP="004C2E4D" w:rsidRDefault="004C2E4D" w14:paraId="545C4EB0" w14:textId="77777777">
      <w:pPr>
        <w:ind w:left="720" w:firstLine="11"/>
        <w:rPr>
          <w:rFonts w:cs="Arial"/>
        </w:rPr>
      </w:pPr>
      <w:r w:rsidRPr="004C2E4D">
        <w:rPr>
          <w:rFonts w:cs="Arial"/>
        </w:rPr>
        <w:t xml:space="preserve">To adjourn the meeting for 10 minutes to receive comments on agenda items from members of the public and Councillors with pecuniary interests. </w:t>
      </w:r>
    </w:p>
    <w:p w:rsidRPr="004C2E4D" w:rsidR="004C2E4D" w:rsidP="004C2E4D" w:rsidRDefault="004C2E4D" w14:paraId="7443892E" w14:textId="77777777">
      <w:pPr>
        <w:ind w:left="720" w:firstLine="11"/>
        <w:rPr>
          <w:rFonts w:cs="Arial"/>
        </w:rPr>
      </w:pPr>
      <w:r w:rsidRPr="004C2E4D">
        <w:rPr>
          <w:rFonts w:cs="Arial"/>
        </w:rPr>
        <w:t xml:space="preserve"> </w:t>
      </w:r>
    </w:p>
    <w:p w:rsidRPr="004C2E4D" w:rsidR="004C2E4D" w:rsidP="004C2E4D" w:rsidRDefault="004C2E4D" w14:paraId="5DF2A258" w14:textId="77777777">
      <w:pPr>
        <w:ind w:firstLine="11"/>
        <w:rPr>
          <w:rFonts w:cs="Arial"/>
          <w:b/>
          <w:sz w:val="28"/>
          <w:szCs w:val="28"/>
        </w:rPr>
      </w:pPr>
    </w:p>
    <w:p w:rsidRPr="004C2E4D" w:rsidR="004C2E4D" w:rsidP="0B2CBF08" w:rsidRDefault="004C2E4D" w14:paraId="404AF4E4" w14:textId="77777777">
      <w:pPr>
        <w:ind w:firstLine="11"/>
        <w:rPr>
          <w:rFonts w:cs="Arial"/>
          <w:b w:val="1"/>
          <w:bCs w:val="1"/>
          <w:sz w:val="28"/>
          <w:szCs w:val="28"/>
        </w:rPr>
      </w:pPr>
      <w:r w:rsidRPr="0B2CBF08">
        <w:rPr>
          <w:rFonts w:cs="Arial"/>
          <w:b w:val="1"/>
          <w:bCs w:val="1"/>
          <w:sz w:val="28"/>
          <w:szCs w:val="28"/>
        </w:rPr>
        <w:t xml:space="preserve">04     </w:t>
      </w:r>
      <w:r w:rsidRPr="004C2E4D">
        <w:rPr>
          <w:rFonts w:cs="Arial"/>
          <w:b/>
          <w:sz w:val="28"/>
          <w:szCs w:val="28"/>
        </w:rPr>
        <w:tab/>
      </w:r>
      <w:r w:rsidRPr="0B2CBF08">
        <w:rPr>
          <w:rFonts w:cs="Arial"/>
          <w:b w:val="1"/>
          <w:bCs w:val="1"/>
          <w:sz w:val="28"/>
          <w:szCs w:val="28"/>
        </w:rPr>
        <w:t>RE-CONVENE THE MEETING</w:t>
      </w:r>
    </w:p>
    <w:p w:rsidRPr="004C2E4D" w:rsidR="004C2E4D" w:rsidP="004C2E4D" w:rsidRDefault="004C2E4D" w14:paraId="16A1B063" w14:textId="77777777">
      <w:pPr>
        <w:ind w:left="720" w:firstLine="11"/>
        <w:rPr>
          <w:rFonts w:cs="Arial"/>
        </w:rPr>
      </w:pPr>
      <w:r w:rsidRPr="004C2E4D">
        <w:rPr>
          <w:rFonts w:cs="Arial"/>
        </w:rPr>
        <w:t>To re-convene the meeting</w:t>
      </w:r>
    </w:p>
    <w:p w:rsidRPr="004C2E4D" w:rsidR="004C2E4D" w:rsidP="004C2E4D" w:rsidRDefault="004C2E4D" w14:paraId="53F88C79" w14:textId="77777777">
      <w:pPr>
        <w:ind w:left="720" w:firstLine="11"/>
        <w:rPr>
          <w:rFonts w:cs="Arial"/>
        </w:rPr>
      </w:pPr>
    </w:p>
    <w:p w:rsidRPr="004C2E4D" w:rsidR="004C2E4D" w:rsidP="004C2E4D" w:rsidRDefault="004C2E4D" w14:paraId="0131D4E1" w14:textId="77777777">
      <w:pPr>
        <w:ind w:firstLine="11"/>
        <w:rPr>
          <w:rFonts w:cs="Arial"/>
          <w:b/>
          <w:sz w:val="28"/>
          <w:szCs w:val="28"/>
        </w:rPr>
      </w:pPr>
    </w:p>
    <w:p w:rsidRPr="004C2E4D" w:rsidR="004C2E4D" w:rsidP="0B2CBF08" w:rsidRDefault="004C2E4D" w14:paraId="5A6A0EAC" w14:textId="2EBAA967">
      <w:pPr>
        <w:ind w:firstLine="11"/>
        <w:rPr>
          <w:rFonts w:cs="Arial"/>
          <w:b w:val="1"/>
          <w:bCs w:val="1"/>
          <w:sz w:val="28"/>
          <w:szCs w:val="28"/>
        </w:rPr>
      </w:pPr>
      <w:r w:rsidRPr="0B2CBF08">
        <w:rPr>
          <w:rFonts w:cs="Arial"/>
          <w:b w:val="1"/>
          <w:bCs w:val="1"/>
          <w:sz w:val="28"/>
          <w:szCs w:val="28"/>
        </w:rPr>
        <w:t>0</w:t>
      </w:r>
      <w:r w:rsidRPr="0B2CBF08" w:rsidR="00D66432">
        <w:rPr>
          <w:rFonts w:cs="Arial"/>
          <w:b w:val="1"/>
          <w:bCs w:val="1"/>
          <w:sz w:val="28"/>
          <w:szCs w:val="28"/>
        </w:rPr>
        <w:t xml:space="preserve">5     </w:t>
      </w:r>
      <w:r w:rsidRPr="004C2E4D">
        <w:rPr>
          <w:rFonts w:cs="Arial"/>
          <w:b/>
          <w:sz w:val="28"/>
          <w:szCs w:val="28"/>
        </w:rPr>
        <w:tab/>
      </w:r>
      <w:r w:rsidRPr="0B2CBF08">
        <w:rPr>
          <w:rFonts w:cs="Arial"/>
          <w:b w:val="1"/>
          <w:bCs w:val="1"/>
          <w:sz w:val="28"/>
          <w:szCs w:val="28"/>
        </w:rPr>
        <w:t xml:space="preserve">MINUTES </w:t>
      </w:r>
    </w:p>
    <w:p w:rsidRPr="004C2E4D" w:rsidR="004C2E4D" w:rsidP="004C2E4D" w:rsidRDefault="004C2E4D" w14:paraId="31C1D45F" w14:textId="0F0E76A6">
      <w:pPr>
        <w:ind w:left="709" w:firstLine="11"/>
        <w:rPr>
          <w:rFonts w:cs="Arial"/>
        </w:rPr>
      </w:pPr>
      <w:r w:rsidRPr="004C2E4D">
        <w:rPr>
          <w:rFonts w:cs="Arial"/>
        </w:rPr>
        <w:t>To receive</w:t>
      </w:r>
      <w:r w:rsidR="007827F7">
        <w:rPr>
          <w:rFonts w:cs="Arial"/>
        </w:rPr>
        <w:t xml:space="preserve"> </w:t>
      </w:r>
      <w:r w:rsidR="00D95149">
        <w:rPr>
          <w:rFonts w:cs="Arial"/>
        </w:rPr>
        <w:t>Minutes of the Parish Council Meeting held on 19 February 2020 for approva</w:t>
      </w:r>
      <w:r w:rsidR="00904A98">
        <w:rPr>
          <w:rFonts w:cs="Arial"/>
        </w:rPr>
        <w:t>l</w:t>
      </w:r>
      <w:r w:rsidR="00A9542B">
        <w:rPr>
          <w:rFonts w:cs="Arial"/>
        </w:rPr>
        <w:t xml:space="preserve">.  If approved, to be </w:t>
      </w:r>
      <w:r w:rsidR="00245738">
        <w:rPr>
          <w:rFonts w:cs="Arial"/>
        </w:rPr>
        <w:t>confirmed and signed at the next PC meeting held in person</w:t>
      </w:r>
      <w:r w:rsidR="00A96499">
        <w:rPr>
          <w:rFonts w:cs="Arial"/>
        </w:rPr>
        <w:t>.</w:t>
      </w:r>
    </w:p>
    <w:p w:rsidRPr="004C2E4D" w:rsidR="004C2E4D" w:rsidP="004C2E4D" w:rsidRDefault="004C2E4D" w14:paraId="73FD0BF6" w14:textId="77777777">
      <w:pPr>
        <w:ind w:left="1440" w:hanging="720"/>
        <w:rPr>
          <w:rFonts w:cs="Arial"/>
        </w:rPr>
      </w:pPr>
    </w:p>
    <w:p w:rsidRPr="004C2E4D" w:rsidR="004C2E4D" w:rsidP="004C2E4D" w:rsidRDefault="004C2E4D" w14:paraId="4DC0D932" w14:textId="77777777">
      <w:pPr>
        <w:keepNext/>
        <w:ind w:left="720" w:hanging="720"/>
        <w:outlineLvl w:val="2"/>
        <w:rPr>
          <w:rFonts w:cs="Arial"/>
          <w:b/>
          <w:bCs/>
          <w:sz w:val="28"/>
          <w:szCs w:val="28"/>
        </w:rPr>
      </w:pPr>
    </w:p>
    <w:p w:rsidRPr="004C2E4D" w:rsidR="004C2E4D" w:rsidP="004C2E4D" w:rsidRDefault="004C2E4D" w14:paraId="7A5944AD" w14:textId="13FF4422">
      <w:pPr>
        <w:keepNext/>
        <w:ind w:left="720" w:hanging="720"/>
        <w:outlineLvl w:val="2"/>
        <w:rPr>
          <w:rFonts w:cs="Arial"/>
          <w:b w:val="1"/>
          <w:bCs w:val="1"/>
          <w:sz w:val="28"/>
          <w:szCs w:val="28"/>
        </w:rPr>
      </w:pPr>
      <w:r w:rsidRPr="004C2E4D">
        <w:rPr>
          <w:rFonts w:cs="Arial"/>
          <w:b w:val="1"/>
          <w:bCs w:val="1"/>
          <w:sz w:val="28"/>
          <w:szCs w:val="28"/>
        </w:rPr>
        <w:t>0</w:t>
      </w:r>
      <w:r w:rsidR="00A96499">
        <w:rPr>
          <w:rFonts w:cs="Arial"/>
          <w:b w:val="1"/>
          <w:bCs w:val="1"/>
          <w:sz w:val="28"/>
          <w:szCs w:val="28"/>
        </w:rPr>
        <w:t xml:space="preserve">6      </w:t>
      </w:r>
      <w:r w:rsidRPr="004C2E4D">
        <w:rPr>
          <w:rFonts w:cs="Arial"/>
          <w:b/>
          <w:bCs/>
          <w:sz w:val="28"/>
          <w:szCs w:val="28"/>
        </w:rPr>
        <w:tab/>
      </w:r>
      <w:r w:rsidRPr="004C2E4D">
        <w:rPr>
          <w:rFonts w:cs="Arial"/>
          <w:b w:val="1"/>
          <w:bCs w:val="1"/>
          <w:sz w:val="28"/>
          <w:szCs w:val="28"/>
        </w:rPr>
        <w:t xml:space="preserve">INFORMATION ON MATTERS ARISING </w:t>
      </w:r>
    </w:p>
    <w:p w:rsidRPr="004C2E4D" w:rsidR="004C2E4D" w:rsidP="004C2E4D" w:rsidRDefault="004C2E4D" w14:paraId="4DACA82B" w14:textId="77777777">
      <w:pPr>
        <w:ind w:left="720"/>
        <w:rPr>
          <w:rFonts w:cs="Arial"/>
        </w:rPr>
      </w:pPr>
      <w:r w:rsidRPr="004C2E4D">
        <w:rPr>
          <w:rFonts w:cs="Arial"/>
        </w:rPr>
        <w:t>To receive information on Matters Arising from the Minutes not listed elsewhere on the Agenda</w:t>
      </w:r>
    </w:p>
    <w:p w:rsidRPr="004C2E4D" w:rsidR="004C2E4D" w:rsidP="004C2E4D" w:rsidRDefault="004C2E4D" w14:paraId="73BC5541" w14:textId="77777777">
      <w:pPr>
        <w:ind w:left="720"/>
        <w:rPr>
          <w:rFonts w:cs="Arial"/>
        </w:rPr>
      </w:pPr>
    </w:p>
    <w:p w:rsidRPr="004C2E4D" w:rsidR="004C2E4D" w:rsidP="004C2E4D" w:rsidRDefault="004C2E4D" w14:paraId="1B1FA470" w14:textId="77777777">
      <w:pPr>
        <w:rPr>
          <w:rFonts w:cs="Arial"/>
          <w:b/>
          <w:sz w:val="28"/>
          <w:szCs w:val="28"/>
        </w:rPr>
      </w:pPr>
    </w:p>
    <w:p w:rsidRPr="004C2E4D" w:rsidR="004C2E4D" w:rsidP="004C2E4D" w:rsidRDefault="004C2E4D" w14:paraId="72B8E9E2" w14:textId="77777777">
      <w:pPr>
        <w:ind w:left="1080"/>
        <w:contextualSpacing/>
        <w:rPr>
          <w:rFonts w:cs="Arial"/>
          <w:b/>
          <w:bCs/>
          <w:sz w:val="28"/>
          <w:szCs w:val="28"/>
        </w:rPr>
      </w:pPr>
    </w:p>
    <w:p w:rsidRPr="004C2E4D" w:rsidR="004C2E4D" w:rsidP="004C2E4D" w:rsidRDefault="004C2E4D" w14:paraId="42FCD567" w14:textId="77777777">
      <w:pPr>
        <w:tabs>
          <w:tab w:val="left" w:pos="720"/>
          <w:tab w:val="center" w:pos="4153"/>
          <w:tab w:val="right" w:pos="8306"/>
        </w:tabs>
        <w:ind w:left="1070"/>
        <w:rPr>
          <w:rFonts w:cs="Arial"/>
          <w:b/>
          <w:sz w:val="28"/>
          <w:szCs w:val="28"/>
        </w:rPr>
      </w:pPr>
    </w:p>
    <w:p w:rsidRPr="004C2E4D" w:rsidR="004C2E4D" w:rsidP="004C2E4D" w:rsidRDefault="004C2E4D" w14:paraId="7893B0FF" w14:textId="77777777">
      <w:pPr>
        <w:tabs>
          <w:tab w:val="left" w:pos="720"/>
          <w:tab w:val="center" w:pos="4153"/>
          <w:tab w:val="right" w:pos="8306"/>
        </w:tabs>
        <w:ind w:left="1070"/>
        <w:rPr>
          <w:rFonts w:cs="Arial"/>
          <w:b/>
          <w:sz w:val="28"/>
          <w:szCs w:val="28"/>
        </w:rPr>
      </w:pPr>
    </w:p>
    <w:p w:rsidR="00627AC4" w:rsidP="0B2CBF08" w:rsidRDefault="008807B7" w14:paraId="1461ED2A" w14:textId="1ECDF547">
      <w:pPr>
        <w:keepNext/>
        <w:tabs>
          <w:tab w:val="left" w:pos="720"/>
          <w:tab w:val="center" w:pos="4153"/>
          <w:tab w:val="right" w:pos="8306"/>
        </w:tabs>
        <w:outlineLvl w:val="2"/>
        <w:rPr>
          <w:rFonts w:cs="Arial"/>
          <w:b w:val="1"/>
          <w:bCs w:val="1"/>
          <w:sz w:val="28"/>
          <w:szCs w:val="28"/>
        </w:rPr>
      </w:pPr>
      <w:r>
        <w:rPr>
          <w:rFonts w:cs="Arial"/>
          <w:b w:val="1"/>
          <w:bCs w:val="1"/>
          <w:sz w:val="28"/>
          <w:szCs w:val="28"/>
        </w:rPr>
        <w:t>0</w:t>
      </w:r>
      <w:r w:rsidR="00215071">
        <w:rPr>
          <w:rFonts w:cs="Arial"/>
          <w:b w:val="1"/>
          <w:bCs w:val="1"/>
          <w:sz w:val="28"/>
          <w:szCs w:val="28"/>
        </w:rPr>
        <w:t xml:space="preserve">7     </w:t>
      </w:r>
      <w:r w:rsidRPr="004C2E4D" w:rsidR="004C2E4D">
        <w:rPr>
          <w:rFonts w:cs="Arial"/>
          <w:bCs/>
          <w:sz w:val="28"/>
          <w:szCs w:val="28"/>
        </w:rPr>
        <w:tab/>
      </w:r>
      <w:r w:rsidRPr="0B2CBF08" w:rsidR="00A87D74">
        <w:rPr>
          <w:rFonts w:cs="Arial"/>
          <w:b w:val="1"/>
          <w:bCs w:val="1"/>
          <w:sz w:val="28"/>
          <w:szCs w:val="28"/>
        </w:rPr>
        <w:t>CHANGES IN LEGISLATION FOR PARISH COUNCIL MEETINGS</w:t>
      </w:r>
    </w:p>
    <w:p w:rsidRPr="00BF2A9E" w:rsidR="00BF2A9E" w:rsidP="00215071" w:rsidRDefault="00BF2A9E" w14:paraId="50CEBCAF" w14:textId="09BD733D">
      <w:pPr>
        <w:keepNext/>
        <w:tabs>
          <w:tab w:val="left" w:pos="720"/>
          <w:tab w:val="center" w:pos="4153"/>
          <w:tab w:val="right" w:pos="8306"/>
        </w:tabs>
        <w:outlineLvl w:val="2"/>
        <w:rPr>
          <w:rFonts w:cs="Arial"/>
          <w:bCs/>
        </w:rPr>
      </w:pPr>
      <w:r>
        <w:rPr>
          <w:rFonts w:cs="Arial"/>
          <w:b/>
          <w:sz w:val="28"/>
          <w:szCs w:val="28"/>
        </w:rPr>
        <w:tab/>
      </w:r>
      <w:r>
        <w:rPr>
          <w:rFonts w:cs="Arial"/>
          <w:bCs/>
        </w:rPr>
        <w:t>To note the following:</w:t>
      </w:r>
    </w:p>
    <w:p w:rsidR="004C2E4D" w:rsidP="0002318A" w:rsidRDefault="0002318A" w14:paraId="1C772EDB" w14:textId="06AABD76">
      <w:pPr>
        <w:pStyle w:val="ListParagraph"/>
        <w:keepNext/>
        <w:numPr>
          <w:ilvl w:val="0"/>
          <w:numId w:val="29"/>
        </w:numPr>
        <w:tabs>
          <w:tab w:val="left" w:pos="720"/>
          <w:tab w:val="center" w:pos="4153"/>
          <w:tab w:val="right" w:pos="8306"/>
        </w:tabs>
        <w:outlineLvl w:val="2"/>
        <w:rPr>
          <w:rFonts w:cs="Arial"/>
        </w:rPr>
      </w:pPr>
      <w:r>
        <w:rPr>
          <w:rFonts w:cs="Arial"/>
        </w:rPr>
        <w:t xml:space="preserve">Remote Meetings are legal until </w:t>
      </w:r>
      <w:r w:rsidR="00B31FB3">
        <w:rPr>
          <w:rFonts w:cs="Arial"/>
        </w:rPr>
        <w:t>and including 6 May 2021</w:t>
      </w:r>
    </w:p>
    <w:p w:rsidR="00B31FB3" w:rsidP="0002318A" w:rsidRDefault="007F17AA" w14:paraId="4255B704" w14:textId="081DFED4">
      <w:pPr>
        <w:pStyle w:val="ListParagraph"/>
        <w:keepNext/>
        <w:numPr>
          <w:ilvl w:val="0"/>
          <w:numId w:val="29"/>
        </w:numPr>
        <w:tabs>
          <w:tab w:val="left" w:pos="720"/>
          <w:tab w:val="center" w:pos="4153"/>
          <w:tab w:val="right" w:pos="8306"/>
        </w:tabs>
        <w:outlineLvl w:val="2"/>
        <w:rPr>
          <w:rFonts w:cs="Arial"/>
        </w:rPr>
      </w:pPr>
      <w:r>
        <w:rPr>
          <w:rFonts w:cs="Arial"/>
        </w:rPr>
        <w:t>Chairman/Vice-Chairman may remain in post until Annual Parish Council Meeting in May 2021 if required</w:t>
      </w:r>
    </w:p>
    <w:p w:rsidR="007F17AA" w:rsidP="0002318A" w:rsidRDefault="008807B7" w14:paraId="1B26AE11" w14:textId="03224692">
      <w:pPr>
        <w:pStyle w:val="ListParagraph"/>
        <w:keepNext/>
        <w:numPr>
          <w:ilvl w:val="0"/>
          <w:numId w:val="29"/>
        </w:numPr>
        <w:tabs>
          <w:tab w:val="left" w:pos="720"/>
          <w:tab w:val="center" w:pos="4153"/>
          <w:tab w:val="right" w:pos="8306"/>
        </w:tabs>
        <w:outlineLvl w:val="2"/>
        <w:rPr>
          <w:rFonts w:cs="Arial"/>
        </w:rPr>
      </w:pPr>
      <w:r>
        <w:rPr>
          <w:rFonts w:cs="Arial"/>
        </w:rPr>
        <w:t xml:space="preserve">Annual Parish Meeting </w:t>
      </w:r>
      <w:proofErr w:type="gramStart"/>
      <w:r>
        <w:rPr>
          <w:rFonts w:cs="Arial"/>
        </w:rPr>
        <w:t>not required</w:t>
      </w:r>
      <w:proofErr w:type="gramEnd"/>
      <w:r>
        <w:rPr>
          <w:rFonts w:cs="Arial"/>
        </w:rPr>
        <w:t xml:space="preserve"> this year</w:t>
      </w:r>
    </w:p>
    <w:p w:rsidRPr="0002318A" w:rsidR="008807B7" w:rsidP="0002318A" w:rsidRDefault="008807B7" w14:paraId="180B3EF0" w14:textId="2AD15EDD">
      <w:pPr>
        <w:pStyle w:val="ListParagraph"/>
        <w:keepNext/>
        <w:numPr>
          <w:ilvl w:val="0"/>
          <w:numId w:val="29"/>
        </w:numPr>
        <w:tabs>
          <w:tab w:val="left" w:pos="720"/>
          <w:tab w:val="center" w:pos="4153"/>
          <w:tab w:val="right" w:pos="8306"/>
        </w:tabs>
        <w:outlineLvl w:val="2"/>
        <w:rPr>
          <w:rFonts w:cs="Arial"/>
        </w:rPr>
      </w:pPr>
      <w:r>
        <w:rPr>
          <w:rFonts w:cs="Arial"/>
        </w:rPr>
        <w:t>Audit deadlines have been extended</w:t>
      </w:r>
    </w:p>
    <w:p w:rsidRPr="004C2E4D" w:rsidR="004C2E4D" w:rsidP="004C2E4D" w:rsidRDefault="004C2E4D" w14:paraId="234D5124" w14:textId="77777777">
      <w:pPr>
        <w:tabs>
          <w:tab w:val="left" w:pos="720"/>
          <w:tab w:val="center" w:pos="4153"/>
          <w:tab w:val="right" w:pos="8306"/>
        </w:tabs>
        <w:rPr>
          <w:rFonts w:cs="Arial"/>
        </w:rPr>
      </w:pPr>
    </w:p>
    <w:p w:rsidRPr="004C2E4D" w:rsidR="004C2E4D" w:rsidP="004C2E4D" w:rsidRDefault="004C2E4D" w14:paraId="682E93CA" w14:textId="77777777">
      <w:pPr>
        <w:tabs>
          <w:tab w:val="left" w:pos="720"/>
          <w:tab w:val="center" w:pos="4153"/>
          <w:tab w:val="right" w:pos="8306"/>
        </w:tabs>
        <w:rPr>
          <w:rFonts w:cs="Arial"/>
          <w:b/>
          <w:sz w:val="28"/>
          <w:szCs w:val="28"/>
        </w:rPr>
      </w:pPr>
    </w:p>
    <w:p w:rsidRPr="00BD68C8" w:rsidR="004C2E4D" w:rsidP="004C2E4D" w:rsidRDefault="004C2E4D" w14:textId="157C1355" w14:paraId="002165BC">
      <w:pPr>
        <w:rPr>
          <w:rFonts w:cs="Arial"/>
          <w:highlight w:val="yellow"/>
        </w:rPr>
      </w:pPr>
      <w:r w:rsidRPr="0B2CBF08" w:rsidR="007B7EA0">
        <w:rPr>
          <w:rFonts w:cs="Arial"/>
          <w:b w:val="1"/>
          <w:bCs w:val="1"/>
          <w:sz w:val="28"/>
          <w:szCs w:val="28"/>
        </w:rPr>
        <w:t xml:space="preserve">08     ITEMS FOR DISCUSSION</w:t>
      </w:r>
      <w:r w:rsidRPr="004C2E4D">
        <w:rPr>
          <w:rFonts w:cs="Arial"/>
          <w:b/>
          <w:sz w:val="28"/>
          <w:szCs w:val="28"/>
        </w:rPr>
        <w:tab/>
      </w:r>
    </w:p>
    <w:p w:rsidR="004C2E4D" w:rsidP="0B2CBF08" w:rsidRDefault="00F841A1" w14:paraId="387A0366" w14:textId="39C5C788">
      <w:pPr>
        <w:ind w:left="720"/>
        <w:rPr>
          <w:rFonts w:cs="Arial"/>
        </w:rPr>
      </w:pPr>
      <w:r w:rsidRPr="0B2CBF08" w:rsidR="0B2CBF08">
        <w:rPr>
          <w:rFonts w:cs="Arial"/>
        </w:rPr>
        <w:t>1. Grass Cutting on the Playing Field – meeting held 27 March 2020*</w:t>
      </w:r>
    </w:p>
    <w:p w:rsidR="004C2E4D" w:rsidP="0B2CBF08" w:rsidRDefault="00F841A1" w14:textId="2963C1EF" w14:paraId="7313B8C0">
      <w:pPr>
        <w:ind w:left="720"/>
        <w:rPr>
          <w:rFonts w:cs="Arial"/>
        </w:rPr>
      </w:pPr>
      <w:r w:rsidRPr="0B2CBF08" w:rsidR="00B27726">
        <w:rPr>
          <w:rFonts w:cs="Arial"/>
        </w:rPr>
        <w:t xml:space="preserve">2. Brookfield Cottage, Bridge Road*</w:t>
      </w:r>
      <w:r w:rsidR="00DB0D98">
        <w:rPr>
          <w:rFonts w:cs="Arial"/>
          <w:bCs/>
        </w:rPr>
        <w:tab/>
      </w:r>
      <w:r w:rsidR="00DB0D98">
        <w:rPr>
          <w:rFonts w:cs="Arial"/>
          <w:bCs/>
        </w:rPr>
        <w:tab/>
      </w:r>
      <w:r>
        <w:rPr>
          <w:rFonts w:cs="Arial"/>
          <w:bCs/>
        </w:rPr>
        <w:tab/>
      </w:r>
    </w:p>
    <w:p w:rsidRPr="008A1C7A" w:rsidR="00043EFA" w:rsidP="008A1C7A" w:rsidRDefault="00043EFA" w14:paraId="77C399FE" w14:textId="31B691F6">
      <w:pPr>
        <w:pStyle w:val="Header"/>
        <w:tabs>
          <w:tab w:val="clear" w:pos="4153"/>
          <w:tab w:val="clear" w:pos="8306"/>
        </w:tabs>
        <w:rPr>
          <w:rFonts w:cs="Arial"/>
          <w:bCs/>
        </w:rPr>
      </w:pPr>
      <w:r w:rsidRPr="008A1C7A">
        <w:rPr>
          <w:rFonts w:cs="Arial"/>
          <w:bCs/>
        </w:rPr>
        <w:tab/>
      </w:r>
      <w:r w:rsidRPr="008A1C7A">
        <w:rPr>
          <w:rFonts w:cs="Arial"/>
          <w:bCs/>
        </w:rPr>
        <w:t xml:space="preserve"> </w:t>
      </w:r>
    </w:p>
    <w:p w:rsidR="00DE2A7A" w:rsidP="004C2E4D" w:rsidRDefault="00DE2A7A" w14:paraId="65186850" w14:textId="77777777">
      <w:pPr>
        <w:rPr>
          <w:rFonts w:cs="Arial"/>
          <w:b/>
          <w:sz w:val="28"/>
          <w:szCs w:val="28"/>
        </w:rPr>
      </w:pPr>
    </w:p>
    <w:p w:rsidRPr="004C2E4D" w:rsidR="004C2E4D" w:rsidP="0B2CBF08" w:rsidRDefault="004C2E4D" w14:paraId="7B9A4B71" w14:textId="31DDE360">
      <w:pPr>
        <w:rPr>
          <w:rFonts w:cs="Arial"/>
          <w:b w:val="1"/>
          <w:bCs w:val="1"/>
          <w:sz w:val="28"/>
          <w:szCs w:val="28"/>
        </w:rPr>
      </w:pPr>
      <w:r w:rsidRPr="0B2CBF08">
        <w:rPr>
          <w:rFonts w:cs="Arial"/>
          <w:b w:val="1"/>
          <w:bCs w:val="1"/>
          <w:sz w:val="28"/>
          <w:szCs w:val="28"/>
        </w:rPr>
        <w:t>09     FINANCE</w:t>
      </w:r>
    </w:p>
    <w:p w:rsidRPr="004C2E4D" w:rsidR="004C2E4D" w:rsidP="004C2E4D" w:rsidRDefault="004C2E4D" w14:paraId="694D2050" w14:textId="77777777">
      <w:pPr>
        <w:tabs>
          <w:tab w:val="left" w:pos="720"/>
          <w:tab w:val="center" w:pos="4153"/>
          <w:tab w:val="right" w:pos="8306"/>
        </w:tabs>
        <w:ind w:left="720"/>
        <w:rPr>
          <w:rFonts w:cs="Arial"/>
        </w:rPr>
      </w:pPr>
      <w:r w:rsidRPr="004C2E4D">
        <w:rPr>
          <w:rFonts w:cs="Arial"/>
        </w:rPr>
        <w:t>To consider the following financial items:</w:t>
      </w:r>
    </w:p>
    <w:p w:rsidRPr="004C2E4D" w:rsidR="004C2E4D" w:rsidP="004C2E4D" w:rsidRDefault="004C2E4D" w14:paraId="4EDD9D6A" w14:textId="41A2BE68">
      <w:pPr>
        <w:tabs>
          <w:tab w:val="left" w:pos="720"/>
          <w:tab w:val="center" w:pos="4153"/>
          <w:tab w:val="right" w:pos="8306"/>
        </w:tabs>
        <w:ind w:left="720"/>
        <w:rPr>
          <w:rFonts w:cs="Arial"/>
        </w:rPr>
      </w:pPr>
      <w:bookmarkStart w:name="_Hlk530583645" w:id="0"/>
      <w:r w:rsidRPr="0B2CBF08" w:rsidR="0B2CBF08">
        <w:rPr>
          <w:rFonts w:cs="Arial"/>
        </w:rPr>
        <w:t xml:space="preserve">1. Schedule of Bills for Payment* </w:t>
      </w:r>
    </w:p>
    <w:p w:rsidR="004C2E4D" w:rsidP="004C2E4D" w:rsidRDefault="004C2E4D" w14:paraId="65390F0B" w14:textId="25C4D329">
      <w:pPr>
        <w:tabs>
          <w:tab w:val="left" w:pos="720"/>
          <w:tab w:val="center" w:pos="4153"/>
          <w:tab w:val="right" w:pos="8306"/>
        </w:tabs>
        <w:ind w:left="720"/>
        <w:rPr>
          <w:rFonts w:cs="Arial"/>
        </w:rPr>
      </w:pPr>
      <w:r w:rsidRPr="0B2CBF08" w:rsidR="0B2CBF08">
        <w:rPr>
          <w:rFonts w:cs="Arial"/>
        </w:rPr>
        <w:t>2. Bank Reconciliations for March 2020*</w:t>
      </w:r>
    </w:p>
    <w:p w:rsidR="0B2CBF08" w:rsidP="0B2CBF08" w:rsidRDefault="0B2CBF08" w14:paraId="49661165" w14:textId="194A9DF2">
      <w:pPr>
        <w:pStyle w:val="Normal"/>
        <w:ind w:left="720"/>
        <w:rPr>
          <w:rFonts w:cs="Arial"/>
        </w:rPr>
      </w:pPr>
      <w:r w:rsidRPr="0B2CBF08" w:rsidR="0B2CBF08">
        <w:rPr>
          <w:rFonts w:cs="Arial"/>
        </w:rPr>
        <w:t>3. Appointment of Internal Auditor for 2019/20 Accounts</w:t>
      </w:r>
    </w:p>
    <w:p w:rsidRPr="009508C2" w:rsidR="00DB0D98" w:rsidP="004C2E4D" w:rsidRDefault="00DB0D98" w14:paraId="2940A375" w14:textId="77777777">
      <w:pPr>
        <w:tabs>
          <w:tab w:val="left" w:pos="720"/>
          <w:tab w:val="center" w:pos="4153"/>
          <w:tab w:val="right" w:pos="8306"/>
        </w:tabs>
        <w:ind w:left="720"/>
        <w:rPr>
          <w:rFonts w:cs="Arial"/>
          <w:vertAlign w:val="superscript"/>
        </w:rPr>
      </w:pPr>
    </w:p>
    <w:bookmarkEnd w:id="0"/>
    <w:p w:rsidRPr="004C2E4D" w:rsidR="004C2E4D" w:rsidP="004C2E4D" w:rsidRDefault="004C2E4D" w14:paraId="49BC2432" w14:textId="4984BB14">
      <w:pPr>
        <w:rPr>
          <w:rFonts w:cs="Arial"/>
          <w:b/>
          <w:bCs/>
          <w:sz w:val="28"/>
          <w:szCs w:val="28"/>
        </w:rPr>
      </w:pPr>
    </w:p>
    <w:p w:rsidR="00D83DB3" w:rsidRDefault="00D83DB3" w14:paraId="11FF0670" w14:textId="77777777">
      <w:pPr>
        <w:rPr>
          <w:rFonts w:cs="Arial"/>
          <w:b/>
          <w:bCs/>
          <w:sz w:val="28"/>
          <w:szCs w:val="28"/>
        </w:rPr>
      </w:pPr>
      <w:r w:rsidRPr="0B2CBF08">
        <w:rPr>
          <w:rFonts w:cs="Arial"/>
          <w:b w:val="1"/>
          <w:bCs w:val="1"/>
          <w:sz w:val="28"/>
          <w:szCs w:val="28"/>
        </w:rPr>
        <w:br w:type="page"/>
      </w:r>
    </w:p>
    <w:p w:rsidRPr="004C2E4D" w:rsidR="004C2E4D" w:rsidP="004C2E4D" w:rsidRDefault="004C2E4D" w14:paraId="116FC56E" w14:textId="77777777">
      <w:pPr>
        <w:rPr>
          <w:rFonts w:cs="Arial"/>
          <w:b/>
          <w:bCs/>
          <w:sz w:val="28"/>
          <w:szCs w:val="28"/>
        </w:rPr>
      </w:pPr>
    </w:p>
    <w:p w:rsidRPr="004C2E4D" w:rsidR="004C2E4D" w:rsidP="004C2E4D" w:rsidRDefault="00142378" w14:paraId="07F5C95B" w14:textId="3617DAE8">
      <w:pPr>
        <w:rPr>
          <w:rFonts w:cs="Arial"/>
          <w:b w:val="1"/>
          <w:bCs w:val="1"/>
          <w:sz w:val="28"/>
          <w:szCs w:val="28"/>
        </w:rPr>
      </w:pPr>
      <w:r>
        <w:rPr>
          <w:rFonts w:cs="Arial"/>
          <w:b w:val="1"/>
          <w:bCs w:val="1"/>
          <w:sz w:val="28"/>
          <w:szCs w:val="28"/>
        </w:rPr>
        <w:t>10     I</w:t>
      </w:r>
      <w:r w:rsidRPr="004C2E4D" w:rsidR="004C2E4D">
        <w:rPr>
          <w:sz w:val="28"/>
          <w:szCs w:val="28"/>
        </w:rPr>
        <w:tab/>
      </w:r>
      <w:r w:rsidRPr="004C2E4D" w:rsidR="004C2E4D">
        <w:rPr>
          <w:rFonts w:cs="Arial"/>
          <w:b w:val="1"/>
          <w:bCs w:val="1"/>
          <w:sz w:val="28"/>
          <w:szCs w:val="28"/>
        </w:rPr>
        <w:t>TEMS FOR INFORMATION/FUTURE AGENDA</w:t>
      </w:r>
    </w:p>
    <w:p w:rsidRPr="004C2E4D" w:rsidR="004C2E4D" w:rsidP="004C2E4D" w:rsidRDefault="004C2E4D" w14:paraId="7B3A6AF7" w14:textId="6FC4B813">
      <w:pPr>
        <w:ind w:left="720"/>
        <w:rPr>
          <w:rFonts w:cs="Arial"/>
          <w:bCs/>
        </w:rPr>
      </w:pPr>
      <w:r w:rsidRPr="004C2E4D">
        <w:rPr>
          <w:rFonts w:cs="Arial"/>
          <w:bCs/>
        </w:rPr>
        <w:t>To receive items for information/referral to future Agenda</w:t>
      </w:r>
      <w:r w:rsidR="00C95C0F">
        <w:rPr>
          <w:rFonts w:cs="Arial"/>
          <w:bCs/>
        </w:rPr>
        <w:t xml:space="preserve">  </w:t>
      </w:r>
    </w:p>
    <w:p w:rsidRPr="00C95C0F" w:rsidR="004C2E4D" w:rsidP="004C2E4D" w:rsidRDefault="004C2E4D" w14:paraId="0B268DCE" w14:textId="2C7BE383">
      <w:pPr>
        <w:rPr>
          <w:rFonts w:cs="Arial"/>
        </w:rPr>
      </w:pPr>
      <w:r w:rsidRPr="004C2E4D">
        <w:rPr>
          <w:rFonts w:cs="Arial"/>
          <w:b/>
          <w:bCs/>
        </w:rPr>
        <w:tab/>
      </w:r>
    </w:p>
    <w:p w:rsidRPr="004C2E4D" w:rsidR="004C2E4D" w:rsidP="004C2E4D" w:rsidRDefault="004C2E4D" w14:paraId="611AC5EA" w14:textId="77777777">
      <w:pPr>
        <w:rPr>
          <w:rFonts w:cs="Arial"/>
        </w:rPr>
      </w:pPr>
      <w:r w:rsidRPr="004C2E4D">
        <w:rPr>
          <w:rFonts w:cs="Arial"/>
          <w:b/>
          <w:bCs/>
        </w:rPr>
        <w:tab/>
      </w:r>
      <w:r w:rsidRPr="004C2E4D">
        <w:rPr>
          <w:b/>
          <w:bCs/>
        </w:rPr>
        <w:tab/>
      </w:r>
    </w:p>
    <w:p w:rsidRPr="004C2E4D" w:rsidR="004C2E4D" w:rsidP="0B2CBF08" w:rsidRDefault="00F908A8" w14:paraId="5B27970B" w14:textId="5909DD3C">
      <w:pPr>
        <w:ind w:left="748" w:hanging="748"/>
        <w:rPr>
          <w:rFonts w:cs="Arial"/>
          <w:b w:val="1"/>
          <w:bCs w:val="1"/>
          <w:sz w:val="28"/>
          <w:szCs w:val="28"/>
        </w:rPr>
      </w:pPr>
      <w:r w:rsidRPr="0B2CBF08">
        <w:rPr>
          <w:rFonts w:cs="Arial"/>
          <w:b w:val="1"/>
          <w:bCs w:val="1"/>
          <w:sz w:val="28"/>
          <w:szCs w:val="28"/>
        </w:rPr>
        <w:t xml:space="preserve">11    </w:t>
      </w:r>
      <w:r w:rsidRPr="004C2E4D" w:rsidR="004C2E4D">
        <w:rPr>
          <w:rFonts w:cs="Arial"/>
          <w:b/>
          <w:sz w:val="28"/>
          <w:szCs w:val="28"/>
        </w:rPr>
        <w:tab/>
      </w:r>
      <w:r w:rsidRPr="0B2CBF08" w:rsidR="004C2E4D">
        <w:rPr>
          <w:rFonts w:cs="Arial"/>
          <w:b w:val="1"/>
          <w:bCs w:val="1"/>
          <w:sz w:val="28"/>
          <w:szCs w:val="28"/>
        </w:rPr>
        <w:t xml:space="preserve">DATE OF NEXT MEETING </w:t>
      </w:r>
    </w:p>
    <w:p w:rsidRPr="004C2E4D" w:rsidR="004C2E4D" w:rsidP="004C2E4D" w:rsidRDefault="004C2E4D" w14:paraId="18DA7690" w14:textId="618FAE53">
      <w:pPr>
        <w:ind w:left="709" w:firstLine="11"/>
        <w:rPr>
          <w:rFonts w:cs="Arial"/>
        </w:rPr>
      </w:pPr>
      <w:r w:rsidRPr="0B2CBF08" w:rsidR="0B2CBF08">
        <w:rPr>
          <w:rFonts w:cs="Arial"/>
        </w:rPr>
        <w:t xml:space="preserve">To confirm that the next Remote Parish Council Meeting will be held on  </w:t>
      </w:r>
    </w:p>
    <w:p w:rsidRPr="004C2E4D" w:rsidR="004C2E4D" w:rsidP="0B2CBF08" w:rsidRDefault="004C2E4D" w14:paraId="7177E881" w14:textId="439BD163">
      <w:pPr>
        <w:ind w:left="709" w:firstLine="11"/>
        <w:rPr>
          <w:rFonts w:cs="Arial"/>
          <w:b w:val="1"/>
          <w:bCs w:val="1"/>
        </w:rPr>
      </w:pPr>
      <w:r w:rsidRPr="0B2CBF08" w:rsidR="0B2CBF08">
        <w:rPr>
          <w:rFonts w:cs="Arial"/>
          <w:b w:val="1"/>
          <w:bCs w:val="1"/>
        </w:rPr>
        <w:t>Wednesday 20 May 2020</w:t>
      </w:r>
      <w:r w:rsidRPr="0B2CBF08" w:rsidR="0B2CBF08">
        <w:rPr>
          <w:rFonts w:cs="Arial"/>
        </w:rPr>
        <w:t xml:space="preserve"> </w:t>
      </w:r>
      <w:r w:rsidRPr="0B2CBF08" w:rsidR="0B2CBF08">
        <w:rPr>
          <w:rFonts w:cs="Arial"/>
        </w:rPr>
        <w:t xml:space="preserve">at </w:t>
      </w:r>
      <w:r w:rsidRPr="0B2CBF08" w:rsidR="0B2CBF08">
        <w:rPr>
          <w:rFonts w:cs="Arial"/>
          <w:b w:val="1"/>
          <w:bCs w:val="1"/>
        </w:rPr>
        <w:t>7</w:t>
      </w:r>
      <w:r w:rsidRPr="0B2CBF08" w:rsidR="0B2CBF08">
        <w:rPr>
          <w:rFonts w:cs="Arial"/>
          <w:b w:val="1"/>
          <w:bCs w:val="1"/>
        </w:rPr>
        <w:t>p.m.</w:t>
      </w:r>
    </w:p>
    <w:p w:rsidRPr="004C2E4D" w:rsidR="004C2E4D" w:rsidP="004C2E4D" w:rsidRDefault="004C2E4D" w14:paraId="201F804C" w14:textId="77777777">
      <w:pPr>
        <w:ind w:left="709" w:firstLine="11"/>
        <w:rPr>
          <w:rFonts w:cs="Arial"/>
          <w:b/>
        </w:rPr>
      </w:pPr>
    </w:p>
    <w:p w:rsidR="004C2E4D" w:rsidP="00F841A1" w:rsidRDefault="00F841A1" w14:paraId="73899895" w14:textId="3BA3A600">
      <w:pPr>
        <w:pStyle w:val="Heading9"/>
      </w:pPr>
      <w:r>
        <w:t>Mo Anderson-Dungar</w:t>
      </w:r>
    </w:p>
    <w:p w:rsidRPr="00F841A1" w:rsidR="00F841A1" w:rsidP="004C2E4D" w:rsidRDefault="00F841A1" w14:paraId="102415A2" w14:textId="77777777">
      <w:pPr>
        <w:rPr>
          <w:rFonts w:ascii="Bradley Hand ITC" w:hAnsi="Bradley Hand ITC"/>
          <w:b/>
          <w:bCs/>
          <w:sz w:val="32"/>
          <w:szCs w:val="32"/>
        </w:rPr>
      </w:pPr>
    </w:p>
    <w:p w:rsidRPr="004C2E4D" w:rsidR="004C2E4D" w:rsidP="004C2E4D" w:rsidRDefault="004C2E4D" w14:paraId="00AF7615" w14:textId="77777777">
      <w:pPr>
        <w:rPr>
          <w:rFonts w:cs="Arial"/>
        </w:rPr>
      </w:pPr>
      <w:r w:rsidRPr="004C2E4D">
        <w:rPr>
          <w:rFonts w:cs="Arial"/>
        </w:rPr>
        <w:t>Mrs. M. E. Anderson-Dungar</w:t>
      </w:r>
      <w:r w:rsidRPr="004C2E4D">
        <w:rPr>
          <w:rFonts w:cs="Arial"/>
        </w:rPr>
        <w:tab/>
      </w:r>
      <w:r w:rsidRPr="004C2E4D">
        <w:rPr>
          <w:rFonts w:cs="Arial"/>
        </w:rPr>
        <w:tab/>
      </w:r>
      <w:r w:rsidRPr="004C2E4D">
        <w:rPr>
          <w:rFonts w:cs="Arial"/>
        </w:rPr>
        <w:tab/>
      </w:r>
    </w:p>
    <w:p w:rsidRPr="004C2E4D" w:rsidR="004C2E4D" w:rsidP="004C2E4D" w:rsidRDefault="004C2E4D" w14:paraId="6651B11C" w14:textId="77777777">
      <w:pPr>
        <w:rPr>
          <w:rFonts w:cs="Arial"/>
        </w:rPr>
      </w:pPr>
      <w:r w:rsidRPr="004C2E4D">
        <w:rPr>
          <w:rFonts w:cs="Arial"/>
        </w:rPr>
        <w:t>Clerk of the Council</w:t>
      </w:r>
      <w:r w:rsidRPr="004C2E4D">
        <w:rPr>
          <w:rFonts w:cs="Arial"/>
        </w:rPr>
        <w:tab/>
      </w:r>
    </w:p>
    <w:p w:rsidRPr="004C2E4D" w:rsidR="004C2E4D" w:rsidP="004C2E4D" w:rsidRDefault="004C2E4D" w14:paraId="670462D3" w14:textId="6B7C7C77">
      <w:pPr>
        <w:rPr>
          <w:rFonts w:cs="Arial"/>
        </w:rPr>
      </w:pP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00C46956">
        <w:rPr>
          <w:rFonts w:cs="Arial"/>
        </w:rPr>
        <w:t>8 April 2020</w:t>
      </w:r>
    </w:p>
    <w:p w:rsidRPr="004C2E4D" w:rsidR="004C2E4D" w:rsidP="004C2E4D" w:rsidRDefault="004C2E4D" w14:paraId="2E503449" w14:textId="77777777">
      <w:pPr>
        <w:rPr>
          <w:rFonts w:cs="Arial"/>
        </w:rPr>
      </w:pPr>
    </w:p>
    <w:p w:rsidRPr="004C2E4D" w:rsidR="004C2E4D" w:rsidP="6E0B45A4" w:rsidRDefault="004C2E4D" w14:paraId="55F2A31E" w14:textId="77777777">
      <w:pPr>
        <w:spacing w:line="240" w:lineRule="auto"/>
        <w:jc w:val="both"/>
        <w:rPr>
          <w:rFonts w:cs="Arial"/>
          <w:i w:val="1"/>
          <w:iCs w:val="1"/>
          <w:sz w:val="20"/>
          <w:szCs w:val="20"/>
        </w:rPr>
      </w:pPr>
      <w:r w:rsidRPr="6E0B45A4" w:rsidR="6E0B45A4">
        <w:rPr>
          <w:rFonts w:cs="Arial"/>
          <w:i w:val="1"/>
          <w:iCs w:val="1"/>
          <w:sz w:val="20"/>
          <w:szCs w:val="20"/>
        </w:rPr>
        <w:t>*attached</w:t>
      </w:r>
    </w:p>
    <w:p w:rsidRPr="004C2E4D" w:rsidR="004C2E4D" w:rsidP="6E0B45A4" w:rsidRDefault="004C2E4D" w14:paraId="5868A47E" w14:textId="77777777">
      <w:pPr>
        <w:spacing w:line="240" w:lineRule="auto"/>
        <w:jc w:val="both"/>
        <w:rPr>
          <w:rFonts w:cs="Arial"/>
          <w:i w:val="1"/>
          <w:iCs w:val="1"/>
          <w:sz w:val="20"/>
          <w:szCs w:val="20"/>
          <w:u w:val="single"/>
        </w:rPr>
      </w:pPr>
      <w:r w:rsidRPr="6E0B45A4" w:rsidR="6E0B45A4">
        <w:rPr>
          <w:rFonts w:cs="Arial"/>
          <w:i w:val="1"/>
          <w:iCs w:val="1"/>
          <w:sz w:val="20"/>
          <w:szCs w:val="20"/>
          <w:u w:val="single"/>
        </w:rPr>
        <w:t>NOTES</w:t>
      </w:r>
    </w:p>
    <w:p w:rsidR="00BD672C" w:rsidP="6E0B45A4" w:rsidRDefault="00BD672C" w14:paraId="325435BB" w14:textId="4AC43D8A">
      <w:pPr>
        <w:spacing w:line="240" w:lineRule="auto"/>
        <w:jc w:val="both"/>
        <w:rPr>
          <w:rFonts w:cs="Arial"/>
          <w:i w:val="1"/>
          <w:iCs w:val="1"/>
          <w:sz w:val="16"/>
          <w:szCs w:val="16"/>
        </w:rPr>
      </w:pPr>
      <w:r w:rsidRPr="6E0B45A4" w:rsidR="6E0B45A4">
        <w:rPr>
          <w:rFonts w:cs="Arial"/>
          <w:i w:val="1"/>
          <w:iCs w:val="1"/>
          <w:sz w:val="16"/>
          <w:szCs w:val="16"/>
        </w:rPr>
        <w:t xml:space="preserve"> This Agenda and documents marked as “attached” unless marked “Confidential” are available on the Council’s website, at </w:t>
      </w:r>
      <w:hyperlink r:id="Rdf9ac8746b0c4165">
        <w:r w:rsidRPr="6E0B45A4" w:rsidR="6E0B45A4">
          <w:rPr>
            <w:i w:val="1"/>
            <w:iCs w:val="1"/>
            <w:color w:val="0000FF"/>
            <w:sz w:val="16"/>
            <w:szCs w:val="16"/>
            <w:u w:val="single"/>
          </w:rPr>
          <w:t>www.colby-banningham-pc.gov.uk</w:t>
        </w:r>
      </w:hyperlink>
      <w:r w:rsidRPr="6E0B45A4" w:rsidR="6E0B45A4">
        <w:rPr>
          <w:rFonts w:cs="Arial"/>
          <w:i w:val="1"/>
          <w:iCs w:val="1"/>
          <w:sz w:val="16"/>
          <w:szCs w:val="16"/>
        </w:rPr>
        <w:t xml:space="preserve"> </w:t>
      </w:r>
    </w:p>
    <w:p w:rsidR="0B2CBF08" w:rsidP="6E0B45A4" w:rsidRDefault="0B2CBF08" w14:paraId="4E087A24" w14:textId="6F60EEEF">
      <w:pPr>
        <w:pStyle w:val="Normal"/>
        <w:spacing w:line="240" w:lineRule="auto"/>
        <w:jc w:val="both"/>
        <w:rPr>
          <w:rFonts w:cs="Arial"/>
          <w:i w:val="1"/>
          <w:iCs w:val="1"/>
          <w:sz w:val="16"/>
          <w:szCs w:val="16"/>
        </w:rPr>
      </w:pPr>
    </w:p>
    <w:p w:rsidR="6E0B45A4" w:rsidP="6E0B45A4" w:rsidRDefault="6E0B45A4" w14:paraId="0C0F8F33" w14:textId="504A2377">
      <w:pPr>
        <w:pStyle w:val="Normal"/>
        <w:spacing w:line="240" w:lineRule="auto"/>
        <w:jc w:val="both"/>
        <w:rPr>
          <w:rFonts w:cs="Arial"/>
          <w:i w:val="1"/>
          <w:iCs w:val="1"/>
          <w:sz w:val="16"/>
          <w:szCs w:val="16"/>
        </w:rPr>
      </w:pPr>
      <w:r w:rsidRPr="6E0B45A4" w:rsidR="6E0B45A4">
        <w:rPr>
          <w:rFonts w:cs="Arial"/>
          <w:i w:val="1"/>
          <w:iCs w:val="1"/>
          <w:sz w:val="16"/>
          <w:szCs w:val="16"/>
        </w:rPr>
        <w:t xml:space="preserve">**The Government has recently introduced temporary legislation enabling Parish Councils to hold remote meetings.  The Public are still invited to these meetings.  If you would like to join, please email </w:t>
      </w:r>
      <w:hyperlink r:id="Re65ff6677b814649">
        <w:r w:rsidRPr="6E0B45A4" w:rsidR="6E0B45A4">
          <w:rPr>
            <w:rStyle w:val="Hyperlink"/>
            <w:rFonts w:cs="Arial"/>
            <w:i w:val="1"/>
            <w:iCs w:val="1"/>
            <w:sz w:val="16"/>
            <w:szCs w:val="16"/>
          </w:rPr>
          <w:t>clerk@colby-banningham-pc.gov.uk</w:t>
        </w:r>
      </w:hyperlink>
      <w:r w:rsidRPr="6E0B45A4" w:rsidR="6E0B45A4">
        <w:rPr>
          <w:rFonts w:cs="Arial"/>
          <w:i w:val="1"/>
          <w:iCs w:val="1"/>
          <w:sz w:val="16"/>
          <w:szCs w:val="16"/>
        </w:rPr>
        <w:t xml:space="preserve"> by 5p.m. on the </w:t>
      </w:r>
      <w:proofErr w:type="spellStart"/>
      <w:r w:rsidRPr="6E0B45A4" w:rsidR="6E0B45A4">
        <w:rPr>
          <w:rFonts w:cs="Arial"/>
          <w:i w:val="1"/>
          <w:iCs w:val="1"/>
          <w:sz w:val="16"/>
          <w:szCs w:val="16"/>
        </w:rPr>
        <w:t>daty</w:t>
      </w:r>
      <w:proofErr w:type="spellEnd"/>
      <w:r w:rsidRPr="6E0B45A4" w:rsidR="6E0B45A4">
        <w:rPr>
          <w:rFonts w:cs="Arial"/>
          <w:i w:val="1"/>
          <w:iCs w:val="1"/>
          <w:sz w:val="16"/>
          <w:szCs w:val="16"/>
        </w:rPr>
        <w:t xml:space="preserve"> of the meeting and she will send you the link to access.  The meeting will include public participation time when members of the public may speak.  For the remainder of the meeting, the Parish Council asks that members of the public mute themselves to avoid extra background disturbance.  </w:t>
      </w:r>
    </w:p>
    <w:sectPr w:rsidR="00BD672C" w:rsidSect="00543DA9">
      <w:pgSz w:w="11907" w:h="16840" w:orient="portrait" w:code="9"/>
      <w:pgMar w:top="709"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31E5" w:rsidRDefault="008631E5" w14:paraId="0E68BE79" w14:textId="77777777">
      <w:r>
        <w:separator/>
      </w:r>
    </w:p>
  </w:endnote>
  <w:endnote w:type="continuationSeparator" w:id="0">
    <w:p w:rsidR="008631E5" w:rsidRDefault="008631E5" w14:paraId="6E1352C5" w14:textId="77777777">
      <w:r>
        <w:continuationSeparator/>
      </w:r>
    </w:p>
  </w:endnote>
  <w:endnote w:type="continuationNotice" w:id="1">
    <w:p w:rsidR="008631E5" w:rsidRDefault="008631E5" w14:paraId="289A04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31E5" w:rsidRDefault="008631E5" w14:paraId="5A3524E4" w14:textId="77777777">
      <w:r>
        <w:separator/>
      </w:r>
    </w:p>
  </w:footnote>
  <w:footnote w:type="continuationSeparator" w:id="0">
    <w:p w:rsidR="008631E5" w:rsidRDefault="008631E5" w14:paraId="64B52089" w14:textId="77777777">
      <w:r>
        <w:continuationSeparator/>
      </w:r>
    </w:p>
  </w:footnote>
  <w:footnote w:type="continuationNotice" w:id="1">
    <w:p w:rsidR="008631E5" w:rsidRDefault="008631E5" w14:paraId="19A53FA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0C"/>
    <w:multiLevelType w:val="hybridMultilevel"/>
    <w:tmpl w:val="CA0225E4"/>
    <w:lvl w:ilvl="0" w:tplc="08090001">
      <w:start w:val="1"/>
      <w:numFmt w:val="bullet"/>
      <w:lvlText w:val=""/>
      <w:lvlJc w:val="left"/>
      <w:pPr>
        <w:ind w:left="1637" w:hanging="360"/>
      </w:pPr>
      <w:rPr>
        <w:rFonts w:hint="default" w:ascii="Symbol" w:hAnsi="Symbol"/>
      </w:rPr>
    </w:lvl>
    <w:lvl w:ilvl="1" w:tplc="08090003" w:tentative="1">
      <w:start w:val="1"/>
      <w:numFmt w:val="bullet"/>
      <w:lvlText w:val="o"/>
      <w:lvlJc w:val="left"/>
      <w:pPr>
        <w:ind w:left="2357" w:hanging="360"/>
      </w:pPr>
      <w:rPr>
        <w:rFonts w:hint="default" w:ascii="Courier New" w:hAnsi="Courier New" w:cs="Courier New"/>
      </w:rPr>
    </w:lvl>
    <w:lvl w:ilvl="2" w:tplc="08090005" w:tentative="1">
      <w:start w:val="1"/>
      <w:numFmt w:val="bullet"/>
      <w:lvlText w:val=""/>
      <w:lvlJc w:val="left"/>
      <w:pPr>
        <w:ind w:left="3077" w:hanging="360"/>
      </w:pPr>
      <w:rPr>
        <w:rFonts w:hint="default" w:ascii="Wingdings" w:hAnsi="Wingdings"/>
      </w:rPr>
    </w:lvl>
    <w:lvl w:ilvl="3" w:tplc="08090001" w:tentative="1">
      <w:start w:val="1"/>
      <w:numFmt w:val="bullet"/>
      <w:lvlText w:val=""/>
      <w:lvlJc w:val="left"/>
      <w:pPr>
        <w:ind w:left="3797" w:hanging="360"/>
      </w:pPr>
      <w:rPr>
        <w:rFonts w:hint="default" w:ascii="Symbol" w:hAnsi="Symbol"/>
      </w:rPr>
    </w:lvl>
    <w:lvl w:ilvl="4" w:tplc="08090003" w:tentative="1">
      <w:start w:val="1"/>
      <w:numFmt w:val="bullet"/>
      <w:lvlText w:val="o"/>
      <w:lvlJc w:val="left"/>
      <w:pPr>
        <w:ind w:left="4517" w:hanging="360"/>
      </w:pPr>
      <w:rPr>
        <w:rFonts w:hint="default" w:ascii="Courier New" w:hAnsi="Courier New" w:cs="Courier New"/>
      </w:rPr>
    </w:lvl>
    <w:lvl w:ilvl="5" w:tplc="08090005" w:tentative="1">
      <w:start w:val="1"/>
      <w:numFmt w:val="bullet"/>
      <w:lvlText w:val=""/>
      <w:lvlJc w:val="left"/>
      <w:pPr>
        <w:ind w:left="5237" w:hanging="360"/>
      </w:pPr>
      <w:rPr>
        <w:rFonts w:hint="default" w:ascii="Wingdings" w:hAnsi="Wingdings"/>
      </w:rPr>
    </w:lvl>
    <w:lvl w:ilvl="6" w:tplc="08090001" w:tentative="1">
      <w:start w:val="1"/>
      <w:numFmt w:val="bullet"/>
      <w:lvlText w:val=""/>
      <w:lvlJc w:val="left"/>
      <w:pPr>
        <w:ind w:left="5957" w:hanging="360"/>
      </w:pPr>
      <w:rPr>
        <w:rFonts w:hint="default" w:ascii="Symbol" w:hAnsi="Symbol"/>
      </w:rPr>
    </w:lvl>
    <w:lvl w:ilvl="7" w:tplc="08090003" w:tentative="1">
      <w:start w:val="1"/>
      <w:numFmt w:val="bullet"/>
      <w:lvlText w:val="o"/>
      <w:lvlJc w:val="left"/>
      <w:pPr>
        <w:ind w:left="6677" w:hanging="360"/>
      </w:pPr>
      <w:rPr>
        <w:rFonts w:hint="default" w:ascii="Courier New" w:hAnsi="Courier New" w:cs="Courier New"/>
      </w:rPr>
    </w:lvl>
    <w:lvl w:ilvl="8" w:tplc="08090005" w:tentative="1">
      <w:start w:val="1"/>
      <w:numFmt w:val="bullet"/>
      <w:lvlText w:val=""/>
      <w:lvlJc w:val="left"/>
      <w:pPr>
        <w:ind w:left="7397" w:hanging="360"/>
      </w:pPr>
      <w:rPr>
        <w:rFonts w:hint="default" w:ascii="Wingdings" w:hAnsi="Wingdings"/>
      </w:rPr>
    </w:lvl>
  </w:abstractNum>
  <w:abstractNum w:abstractNumId="1"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FF324F"/>
    <w:multiLevelType w:val="hybridMultilevel"/>
    <w:tmpl w:val="75BC08A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12F45211"/>
    <w:multiLevelType w:val="hybridMultilevel"/>
    <w:tmpl w:val="0F1C04E8"/>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011A3A"/>
    <w:multiLevelType w:val="hybridMultilevel"/>
    <w:tmpl w:val="90384EF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17110D09"/>
    <w:multiLevelType w:val="hybridMultilevel"/>
    <w:tmpl w:val="73BA3A3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203E244C"/>
    <w:multiLevelType w:val="hybridMultilevel"/>
    <w:tmpl w:val="5FBE8FB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B477432"/>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3702BF"/>
    <w:multiLevelType w:val="hybridMultilevel"/>
    <w:tmpl w:val="4C70C5CA"/>
    <w:lvl w:ilvl="0" w:tplc="B5667C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305EF6"/>
    <w:multiLevelType w:val="hybridMultilevel"/>
    <w:tmpl w:val="08C8621C"/>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11" w15:restartNumberingAfterBreak="0">
    <w:nsid w:val="33656D21"/>
    <w:multiLevelType w:val="hybridMultilevel"/>
    <w:tmpl w:val="B9684AC0"/>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45CD0"/>
    <w:multiLevelType w:val="hybridMultilevel"/>
    <w:tmpl w:val="E080380A"/>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D4FFB"/>
    <w:multiLevelType w:val="hybridMultilevel"/>
    <w:tmpl w:val="6922A240"/>
    <w:lvl w:ilvl="0" w:tplc="26447D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18395C"/>
    <w:multiLevelType w:val="hybridMultilevel"/>
    <w:tmpl w:val="9B2ED740"/>
    <w:lvl w:ilvl="0" w:tplc="08090001">
      <w:start w:val="1"/>
      <w:numFmt w:val="bullet"/>
      <w:lvlText w:val=""/>
      <w:lvlJc w:val="left"/>
      <w:pPr>
        <w:ind w:left="1860" w:hanging="360"/>
      </w:pPr>
      <w:rPr>
        <w:rFonts w:hint="default" w:ascii="Symbol" w:hAnsi="Symbol"/>
      </w:rPr>
    </w:lvl>
    <w:lvl w:ilvl="1" w:tplc="08090003" w:tentative="1">
      <w:start w:val="1"/>
      <w:numFmt w:val="bullet"/>
      <w:lvlText w:val="o"/>
      <w:lvlJc w:val="left"/>
      <w:pPr>
        <w:ind w:left="2580" w:hanging="360"/>
      </w:pPr>
      <w:rPr>
        <w:rFonts w:hint="default" w:ascii="Courier New" w:hAnsi="Courier New" w:cs="Courier New"/>
      </w:rPr>
    </w:lvl>
    <w:lvl w:ilvl="2" w:tplc="08090005" w:tentative="1">
      <w:start w:val="1"/>
      <w:numFmt w:val="bullet"/>
      <w:lvlText w:val=""/>
      <w:lvlJc w:val="left"/>
      <w:pPr>
        <w:ind w:left="3300" w:hanging="360"/>
      </w:pPr>
      <w:rPr>
        <w:rFonts w:hint="default" w:ascii="Wingdings" w:hAnsi="Wingdings"/>
      </w:rPr>
    </w:lvl>
    <w:lvl w:ilvl="3" w:tplc="08090001" w:tentative="1">
      <w:start w:val="1"/>
      <w:numFmt w:val="bullet"/>
      <w:lvlText w:val=""/>
      <w:lvlJc w:val="left"/>
      <w:pPr>
        <w:ind w:left="4020" w:hanging="360"/>
      </w:pPr>
      <w:rPr>
        <w:rFonts w:hint="default" w:ascii="Symbol" w:hAnsi="Symbol"/>
      </w:rPr>
    </w:lvl>
    <w:lvl w:ilvl="4" w:tplc="08090003" w:tentative="1">
      <w:start w:val="1"/>
      <w:numFmt w:val="bullet"/>
      <w:lvlText w:val="o"/>
      <w:lvlJc w:val="left"/>
      <w:pPr>
        <w:ind w:left="4740" w:hanging="360"/>
      </w:pPr>
      <w:rPr>
        <w:rFonts w:hint="default" w:ascii="Courier New" w:hAnsi="Courier New" w:cs="Courier New"/>
      </w:rPr>
    </w:lvl>
    <w:lvl w:ilvl="5" w:tplc="08090005" w:tentative="1">
      <w:start w:val="1"/>
      <w:numFmt w:val="bullet"/>
      <w:lvlText w:val=""/>
      <w:lvlJc w:val="left"/>
      <w:pPr>
        <w:ind w:left="5460" w:hanging="360"/>
      </w:pPr>
      <w:rPr>
        <w:rFonts w:hint="default" w:ascii="Wingdings" w:hAnsi="Wingdings"/>
      </w:rPr>
    </w:lvl>
    <w:lvl w:ilvl="6" w:tplc="08090001" w:tentative="1">
      <w:start w:val="1"/>
      <w:numFmt w:val="bullet"/>
      <w:lvlText w:val=""/>
      <w:lvlJc w:val="left"/>
      <w:pPr>
        <w:ind w:left="6180" w:hanging="360"/>
      </w:pPr>
      <w:rPr>
        <w:rFonts w:hint="default" w:ascii="Symbol" w:hAnsi="Symbol"/>
      </w:rPr>
    </w:lvl>
    <w:lvl w:ilvl="7" w:tplc="08090003" w:tentative="1">
      <w:start w:val="1"/>
      <w:numFmt w:val="bullet"/>
      <w:lvlText w:val="o"/>
      <w:lvlJc w:val="left"/>
      <w:pPr>
        <w:ind w:left="6900" w:hanging="360"/>
      </w:pPr>
      <w:rPr>
        <w:rFonts w:hint="default" w:ascii="Courier New" w:hAnsi="Courier New" w:cs="Courier New"/>
      </w:rPr>
    </w:lvl>
    <w:lvl w:ilvl="8" w:tplc="08090005" w:tentative="1">
      <w:start w:val="1"/>
      <w:numFmt w:val="bullet"/>
      <w:lvlText w:val=""/>
      <w:lvlJc w:val="left"/>
      <w:pPr>
        <w:ind w:left="7620" w:hanging="360"/>
      </w:pPr>
      <w:rPr>
        <w:rFonts w:hint="default" w:ascii="Wingdings" w:hAnsi="Wingdings"/>
      </w:rPr>
    </w:lvl>
  </w:abstractNum>
  <w:abstractNum w:abstractNumId="15" w15:restartNumberingAfterBreak="0">
    <w:nsid w:val="45CB3240"/>
    <w:multiLevelType w:val="hybridMultilevel"/>
    <w:tmpl w:val="D9AC3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5B7DC4"/>
    <w:multiLevelType w:val="hybridMultilevel"/>
    <w:tmpl w:val="56D6A2B0"/>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19" w15:restartNumberingAfterBreak="0">
    <w:nsid w:val="5D926970"/>
    <w:multiLevelType w:val="hybridMultilevel"/>
    <w:tmpl w:val="9C6C490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5EDD7D5B"/>
    <w:multiLevelType w:val="hybridMultilevel"/>
    <w:tmpl w:val="C62C33C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15:restartNumberingAfterBreak="0">
    <w:nsid w:val="60A9730F"/>
    <w:multiLevelType w:val="hybridMultilevel"/>
    <w:tmpl w:val="CCB012CE"/>
    <w:lvl w:ilvl="0" w:tplc="08090001">
      <w:start w:val="1"/>
      <w:numFmt w:val="bullet"/>
      <w:lvlText w:val=""/>
      <w:lvlJc w:val="left"/>
      <w:pPr>
        <w:ind w:left="1500" w:hanging="360"/>
      </w:pPr>
      <w:rPr>
        <w:rFonts w:hint="default" w:ascii="Symbol" w:hAnsi="Symbol" w:cs="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cs="Wingdings"/>
      </w:rPr>
    </w:lvl>
    <w:lvl w:ilvl="3" w:tplc="08090001" w:tentative="1">
      <w:start w:val="1"/>
      <w:numFmt w:val="bullet"/>
      <w:lvlText w:val=""/>
      <w:lvlJc w:val="left"/>
      <w:pPr>
        <w:ind w:left="3660" w:hanging="360"/>
      </w:pPr>
      <w:rPr>
        <w:rFonts w:hint="default" w:ascii="Symbol" w:hAnsi="Symbol" w:cs="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cs="Wingdings"/>
      </w:rPr>
    </w:lvl>
    <w:lvl w:ilvl="6" w:tplc="08090001" w:tentative="1">
      <w:start w:val="1"/>
      <w:numFmt w:val="bullet"/>
      <w:lvlText w:val=""/>
      <w:lvlJc w:val="left"/>
      <w:pPr>
        <w:ind w:left="5820" w:hanging="360"/>
      </w:pPr>
      <w:rPr>
        <w:rFonts w:hint="default" w:ascii="Symbol" w:hAnsi="Symbol" w:cs="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cs="Wingdings"/>
      </w:rPr>
    </w:lvl>
  </w:abstractNum>
  <w:abstractNum w:abstractNumId="22"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CE6FBD"/>
    <w:multiLevelType w:val="hybridMultilevel"/>
    <w:tmpl w:val="2022187C"/>
    <w:lvl w:ilvl="0" w:tplc="13144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011F61"/>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
  </w:num>
  <w:num w:numId="3">
    <w:abstractNumId w:val="2"/>
  </w:num>
  <w:num w:numId="4">
    <w:abstractNumId w:val="8"/>
  </w:num>
  <w:num w:numId="5">
    <w:abstractNumId w:val="1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3"/>
  </w:num>
  <w:num w:numId="12">
    <w:abstractNumId w:val="9"/>
  </w:num>
  <w:num w:numId="13">
    <w:abstractNumId w:val="10"/>
  </w:num>
  <w:num w:numId="14">
    <w:abstractNumId w:val="23"/>
  </w:num>
  <w:num w:numId="15">
    <w:abstractNumId w:val="5"/>
  </w:num>
  <w:num w:numId="16">
    <w:abstractNumId w:val="0"/>
  </w:num>
  <w:num w:numId="17">
    <w:abstractNumId w:val="3"/>
  </w:num>
  <w:num w:numId="18">
    <w:abstractNumId w:val="14"/>
  </w:num>
  <w:num w:numId="19">
    <w:abstractNumId w:val="19"/>
  </w:num>
  <w:num w:numId="20">
    <w:abstractNumId w:val="6"/>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7"/>
  </w:num>
  <w:num w:numId="26">
    <w:abstractNumId w:val="12"/>
  </w:num>
  <w:num w:numId="27">
    <w:abstractNumId w:val="11"/>
  </w:num>
  <w:num w:numId="28">
    <w:abstractNumId w:val="24"/>
  </w:num>
  <w:num w:numId="29">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writeProtection w:recommended="true"/>
  <w:trackRevisions w:val="false"/>
  <w:zoom w:percent="100"/>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12C"/>
    <w:rsid w:val="000107CE"/>
    <w:rsid w:val="00016607"/>
    <w:rsid w:val="0002304F"/>
    <w:rsid w:val="0002318A"/>
    <w:rsid w:val="0003255A"/>
    <w:rsid w:val="00032ED7"/>
    <w:rsid w:val="00043EFA"/>
    <w:rsid w:val="000531C6"/>
    <w:rsid w:val="000540E6"/>
    <w:rsid w:val="000540E7"/>
    <w:rsid w:val="00057835"/>
    <w:rsid w:val="000621C3"/>
    <w:rsid w:val="00065084"/>
    <w:rsid w:val="00067077"/>
    <w:rsid w:val="0006719D"/>
    <w:rsid w:val="000679B5"/>
    <w:rsid w:val="0007051A"/>
    <w:rsid w:val="00073783"/>
    <w:rsid w:val="000A010B"/>
    <w:rsid w:val="000A5843"/>
    <w:rsid w:val="000A708A"/>
    <w:rsid w:val="000B677E"/>
    <w:rsid w:val="000C018D"/>
    <w:rsid w:val="000C0D7F"/>
    <w:rsid w:val="000C1FA2"/>
    <w:rsid w:val="000C60D9"/>
    <w:rsid w:val="000D18D8"/>
    <w:rsid w:val="000D3916"/>
    <w:rsid w:val="000E2272"/>
    <w:rsid w:val="000F1CED"/>
    <w:rsid w:val="000F43D8"/>
    <w:rsid w:val="000F662B"/>
    <w:rsid w:val="000F698D"/>
    <w:rsid w:val="0010089C"/>
    <w:rsid w:val="00101B4C"/>
    <w:rsid w:val="00107716"/>
    <w:rsid w:val="00111FE6"/>
    <w:rsid w:val="00114A00"/>
    <w:rsid w:val="00121A43"/>
    <w:rsid w:val="00121F95"/>
    <w:rsid w:val="0012241E"/>
    <w:rsid w:val="00125613"/>
    <w:rsid w:val="0012667B"/>
    <w:rsid w:val="00130A92"/>
    <w:rsid w:val="00142378"/>
    <w:rsid w:val="001424AD"/>
    <w:rsid w:val="00147407"/>
    <w:rsid w:val="00153222"/>
    <w:rsid w:val="001565E8"/>
    <w:rsid w:val="001575C4"/>
    <w:rsid w:val="001645C7"/>
    <w:rsid w:val="00171AA1"/>
    <w:rsid w:val="00175631"/>
    <w:rsid w:val="00180370"/>
    <w:rsid w:val="00182AC9"/>
    <w:rsid w:val="00186967"/>
    <w:rsid w:val="001916AB"/>
    <w:rsid w:val="00192D4F"/>
    <w:rsid w:val="00195AC8"/>
    <w:rsid w:val="00197019"/>
    <w:rsid w:val="001A2806"/>
    <w:rsid w:val="001A2CFE"/>
    <w:rsid w:val="001A308F"/>
    <w:rsid w:val="001A58F4"/>
    <w:rsid w:val="001A7168"/>
    <w:rsid w:val="001B3427"/>
    <w:rsid w:val="001B6F41"/>
    <w:rsid w:val="001C5FE2"/>
    <w:rsid w:val="001D14B7"/>
    <w:rsid w:val="001D3422"/>
    <w:rsid w:val="001D65A9"/>
    <w:rsid w:val="001E37B6"/>
    <w:rsid w:val="001E51C0"/>
    <w:rsid w:val="0020526B"/>
    <w:rsid w:val="00206473"/>
    <w:rsid w:val="0020668F"/>
    <w:rsid w:val="00215071"/>
    <w:rsid w:val="00230C58"/>
    <w:rsid w:val="00232E5A"/>
    <w:rsid w:val="00241F38"/>
    <w:rsid w:val="00245738"/>
    <w:rsid w:val="002479A2"/>
    <w:rsid w:val="00251A7C"/>
    <w:rsid w:val="00252A56"/>
    <w:rsid w:val="00252E38"/>
    <w:rsid w:val="002533FD"/>
    <w:rsid w:val="0025639E"/>
    <w:rsid w:val="0025721B"/>
    <w:rsid w:val="00265C84"/>
    <w:rsid w:val="002669A6"/>
    <w:rsid w:val="00267D4E"/>
    <w:rsid w:val="002822FE"/>
    <w:rsid w:val="0028647D"/>
    <w:rsid w:val="0029442B"/>
    <w:rsid w:val="002B5AC7"/>
    <w:rsid w:val="002B61B6"/>
    <w:rsid w:val="002C10E6"/>
    <w:rsid w:val="002E0322"/>
    <w:rsid w:val="002E0D92"/>
    <w:rsid w:val="002E134D"/>
    <w:rsid w:val="002E5ECE"/>
    <w:rsid w:val="002E79D5"/>
    <w:rsid w:val="002F4AAB"/>
    <w:rsid w:val="002F7836"/>
    <w:rsid w:val="00302814"/>
    <w:rsid w:val="0030522E"/>
    <w:rsid w:val="0031072C"/>
    <w:rsid w:val="00311844"/>
    <w:rsid w:val="0031480D"/>
    <w:rsid w:val="003150E6"/>
    <w:rsid w:val="00316DA5"/>
    <w:rsid w:val="003225E9"/>
    <w:rsid w:val="00324BF0"/>
    <w:rsid w:val="00331AE3"/>
    <w:rsid w:val="00333B18"/>
    <w:rsid w:val="00335F7F"/>
    <w:rsid w:val="0033743B"/>
    <w:rsid w:val="00341E53"/>
    <w:rsid w:val="003422FE"/>
    <w:rsid w:val="0035077E"/>
    <w:rsid w:val="00350F51"/>
    <w:rsid w:val="0035573E"/>
    <w:rsid w:val="003651FD"/>
    <w:rsid w:val="00370A2A"/>
    <w:rsid w:val="0037104C"/>
    <w:rsid w:val="003733BE"/>
    <w:rsid w:val="00374793"/>
    <w:rsid w:val="00375C87"/>
    <w:rsid w:val="00375E52"/>
    <w:rsid w:val="0038362B"/>
    <w:rsid w:val="003934E5"/>
    <w:rsid w:val="0039647D"/>
    <w:rsid w:val="003A1E41"/>
    <w:rsid w:val="003A2C7C"/>
    <w:rsid w:val="003A30CF"/>
    <w:rsid w:val="003A4BAA"/>
    <w:rsid w:val="003A52AD"/>
    <w:rsid w:val="003A5A8E"/>
    <w:rsid w:val="003B5041"/>
    <w:rsid w:val="003C0F4F"/>
    <w:rsid w:val="003C75EA"/>
    <w:rsid w:val="003D7789"/>
    <w:rsid w:val="003E042C"/>
    <w:rsid w:val="003E480C"/>
    <w:rsid w:val="003E5F6F"/>
    <w:rsid w:val="003F1BA2"/>
    <w:rsid w:val="003F611E"/>
    <w:rsid w:val="003F6514"/>
    <w:rsid w:val="00414C81"/>
    <w:rsid w:val="004237C7"/>
    <w:rsid w:val="004237E4"/>
    <w:rsid w:val="00435C02"/>
    <w:rsid w:val="004366BD"/>
    <w:rsid w:val="0043719A"/>
    <w:rsid w:val="00446412"/>
    <w:rsid w:val="00450A91"/>
    <w:rsid w:val="00452289"/>
    <w:rsid w:val="004624F2"/>
    <w:rsid w:val="004668C0"/>
    <w:rsid w:val="00472AE4"/>
    <w:rsid w:val="0047377B"/>
    <w:rsid w:val="00477C98"/>
    <w:rsid w:val="00482403"/>
    <w:rsid w:val="004827DF"/>
    <w:rsid w:val="00483930"/>
    <w:rsid w:val="00484AD6"/>
    <w:rsid w:val="00496579"/>
    <w:rsid w:val="004A5B76"/>
    <w:rsid w:val="004B29C8"/>
    <w:rsid w:val="004B7AF7"/>
    <w:rsid w:val="004C1D8F"/>
    <w:rsid w:val="004C2E4D"/>
    <w:rsid w:val="004C7062"/>
    <w:rsid w:val="004D4162"/>
    <w:rsid w:val="004E2146"/>
    <w:rsid w:val="004E32C4"/>
    <w:rsid w:val="004E6248"/>
    <w:rsid w:val="00503451"/>
    <w:rsid w:val="00504F3C"/>
    <w:rsid w:val="00536E40"/>
    <w:rsid w:val="00543DA9"/>
    <w:rsid w:val="005614A5"/>
    <w:rsid w:val="00563510"/>
    <w:rsid w:val="00573F44"/>
    <w:rsid w:val="00574AF6"/>
    <w:rsid w:val="00580DBF"/>
    <w:rsid w:val="005810B0"/>
    <w:rsid w:val="00581A28"/>
    <w:rsid w:val="00586394"/>
    <w:rsid w:val="005A2A36"/>
    <w:rsid w:val="005B0EBF"/>
    <w:rsid w:val="005B4FEF"/>
    <w:rsid w:val="005B5861"/>
    <w:rsid w:val="005B7E36"/>
    <w:rsid w:val="005C2DCB"/>
    <w:rsid w:val="005C4055"/>
    <w:rsid w:val="005C4F33"/>
    <w:rsid w:val="005D166F"/>
    <w:rsid w:val="005D1E39"/>
    <w:rsid w:val="005D2531"/>
    <w:rsid w:val="005D49FF"/>
    <w:rsid w:val="005D5927"/>
    <w:rsid w:val="005D79F6"/>
    <w:rsid w:val="005E0EB5"/>
    <w:rsid w:val="005E11D0"/>
    <w:rsid w:val="005E407E"/>
    <w:rsid w:val="005E55F5"/>
    <w:rsid w:val="005E67BC"/>
    <w:rsid w:val="005F42DA"/>
    <w:rsid w:val="006018B9"/>
    <w:rsid w:val="00604393"/>
    <w:rsid w:val="00607642"/>
    <w:rsid w:val="00617EA9"/>
    <w:rsid w:val="006231BE"/>
    <w:rsid w:val="0062536C"/>
    <w:rsid w:val="00625D9D"/>
    <w:rsid w:val="00625DF8"/>
    <w:rsid w:val="00627AC4"/>
    <w:rsid w:val="00627E20"/>
    <w:rsid w:val="00634732"/>
    <w:rsid w:val="006378EF"/>
    <w:rsid w:val="006426D6"/>
    <w:rsid w:val="00644D6C"/>
    <w:rsid w:val="006478A0"/>
    <w:rsid w:val="00647E93"/>
    <w:rsid w:val="00656C59"/>
    <w:rsid w:val="00662C46"/>
    <w:rsid w:val="0067724B"/>
    <w:rsid w:val="00682D79"/>
    <w:rsid w:val="00693AD0"/>
    <w:rsid w:val="006968DE"/>
    <w:rsid w:val="00696C1B"/>
    <w:rsid w:val="006A3977"/>
    <w:rsid w:val="006A492B"/>
    <w:rsid w:val="006B0BD7"/>
    <w:rsid w:val="006B48A1"/>
    <w:rsid w:val="006B6A90"/>
    <w:rsid w:val="006C51A6"/>
    <w:rsid w:val="006C5C49"/>
    <w:rsid w:val="006D1BEA"/>
    <w:rsid w:val="006D3663"/>
    <w:rsid w:val="006F1325"/>
    <w:rsid w:val="00704C58"/>
    <w:rsid w:val="007105EF"/>
    <w:rsid w:val="00711AB0"/>
    <w:rsid w:val="00714B3C"/>
    <w:rsid w:val="00715786"/>
    <w:rsid w:val="00726EDD"/>
    <w:rsid w:val="00727AA0"/>
    <w:rsid w:val="007309FD"/>
    <w:rsid w:val="0074023B"/>
    <w:rsid w:val="00754A9C"/>
    <w:rsid w:val="00761E94"/>
    <w:rsid w:val="00763D53"/>
    <w:rsid w:val="00771608"/>
    <w:rsid w:val="007800E8"/>
    <w:rsid w:val="007810DA"/>
    <w:rsid w:val="00781348"/>
    <w:rsid w:val="00782187"/>
    <w:rsid w:val="007827F7"/>
    <w:rsid w:val="0078755D"/>
    <w:rsid w:val="00796A5B"/>
    <w:rsid w:val="00797E97"/>
    <w:rsid w:val="007A6B1A"/>
    <w:rsid w:val="007A76DA"/>
    <w:rsid w:val="007B1E7F"/>
    <w:rsid w:val="007B439A"/>
    <w:rsid w:val="007B7EA0"/>
    <w:rsid w:val="007D0103"/>
    <w:rsid w:val="007D6678"/>
    <w:rsid w:val="007D7DEE"/>
    <w:rsid w:val="007E1DBC"/>
    <w:rsid w:val="007E2593"/>
    <w:rsid w:val="007F17AA"/>
    <w:rsid w:val="008020A2"/>
    <w:rsid w:val="008029DD"/>
    <w:rsid w:val="00805DF8"/>
    <w:rsid w:val="0081516C"/>
    <w:rsid w:val="0081626F"/>
    <w:rsid w:val="008229E1"/>
    <w:rsid w:val="00823BED"/>
    <w:rsid w:val="00837C89"/>
    <w:rsid w:val="00842429"/>
    <w:rsid w:val="008444BB"/>
    <w:rsid w:val="00844F63"/>
    <w:rsid w:val="008534C1"/>
    <w:rsid w:val="008626CD"/>
    <w:rsid w:val="008631E5"/>
    <w:rsid w:val="008642B2"/>
    <w:rsid w:val="00864A2E"/>
    <w:rsid w:val="00867302"/>
    <w:rsid w:val="00872127"/>
    <w:rsid w:val="00874217"/>
    <w:rsid w:val="0087425E"/>
    <w:rsid w:val="0087665D"/>
    <w:rsid w:val="008807B7"/>
    <w:rsid w:val="00880AA4"/>
    <w:rsid w:val="00882669"/>
    <w:rsid w:val="008859D0"/>
    <w:rsid w:val="00892209"/>
    <w:rsid w:val="0089459D"/>
    <w:rsid w:val="00894EFE"/>
    <w:rsid w:val="008A1C7A"/>
    <w:rsid w:val="008A293D"/>
    <w:rsid w:val="008A5341"/>
    <w:rsid w:val="008B33A8"/>
    <w:rsid w:val="008B612F"/>
    <w:rsid w:val="008C5680"/>
    <w:rsid w:val="008D2343"/>
    <w:rsid w:val="008D39BF"/>
    <w:rsid w:val="008D690B"/>
    <w:rsid w:val="008D6BF3"/>
    <w:rsid w:val="008E2F06"/>
    <w:rsid w:val="008E5A20"/>
    <w:rsid w:val="008E7552"/>
    <w:rsid w:val="008F1EBD"/>
    <w:rsid w:val="008F24FD"/>
    <w:rsid w:val="008F2554"/>
    <w:rsid w:val="008F69E6"/>
    <w:rsid w:val="008F7105"/>
    <w:rsid w:val="008F7B8B"/>
    <w:rsid w:val="00901A5E"/>
    <w:rsid w:val="0090311C"/>
    <w:rsid w:val="00904944"/>
    <w:rsid w:val="00904A98"/>
    <w:rsid w:val="00910766"/>
    <w:rsid w:val="00917C03"/>
    <w:rsid w:val="00926AC1"/>
    <w:rsid w:val="00936EC9"/>
    <w:rsid w:val="00937840"/>
    <w:rsid w:val="0094258A"/>
    <w:rsid w:val="00944593"/>
    <w:rsid w:val="00950421"/>
    <w:rsid w:val="009508C2"/>
    <w:rsid w:val="009551E7"/>
    <w:rsid w:val="00960269"/>
    <w:rsid w:val="00960617"/>
    <w:rsid w:val="0097621C"/>
    <w:rsid w:val="009858D4"/>
    <w:rsid w:val="00990161"/>
    <w:rsid w:val="009924CE"/>
    <w:rsid w:val="00994092"/>
    <w:rsid w:val="009A69F7"/>
    <w:rsid w:val="009A769A"/>
    <w:rsid w:val="009B163F"/>
    <w:rsid w:val="009B32A3"/>
    <w:rsid w:val="009C03BA"/>
    <w:rsid w:val="009C0975"/>
    <w:rsid w:val="009E1CD4"/>
    <w:rsid w:val="009E2122"/>
    <w:rsid w:val="009F1E67"/>
    <w:rsid w:val="00A00158"/>
    <w:rsid w:val="00A02192"/>
    <w:rsid w:val="00A055CD"/>
    <w:rsid w:val="00A37884"/>
    <w:rsid w:val="00A43AE0"/>
    <w:rsid w:val="00A466EE"/>
    <w:rsid w:val="00A54C4C"/>
    <w:rsid w:val="00A57566"/>
    <w:rsid w:val="00A6683E"/>
    <w:rsid w:val="00A85A6E"/>
    <w:rsid w:val="00A87D74"/>
    <w:rsid w:val="00A94722"/>
    <w:rsid w:val="00A9542B"/>
    <w:rsid w:val="00A96499"/>
    <w:rsid w:val="00A964BC"/>
    <w:rsid w:val="00AB4029"/>
    <w:rsid w:val="00AB4A06"/>
    <w:rsid w:val="00AC0158"/>
    <w:rsid w:val="00AC1294"/>
    <w:rsid w:val="00AC6088"/>
    <w:rsid w:val="00AC7CFD"/>
    <w:rsid w:val="00AC7FB1"/>
    <w:rsid w:val="00AD79A2"/>
    <w:rsid w:val="00AE094E"/>
    <w:rsid w:val="00AF1A22"/>
    <w:rsid w:val="00AF4785"/>
    <w:rsid w:val="00B01588"/>
    <w:rsid w:val="00B01672"/>
    <w:rsid w:val="00B07AF5"/>
    <w:rsid w:val="00B10882"/>
    <w:rsid w:val="00B132F2"/>
    <w:rsid w:val="00B158BA"/>
    <w:rsid w:val="00B17401"/>
    <w:rsid w:val="00B27726"/>
    <w:rsid w:val="00B30DD7"/>
    <w:rsid w:val="00B31145"/>
    <w:rsid w:val="00B31FB3"/>
    <w:rsid w:val="00B41A38"/>
    <w:rsid w:val="00B50700"/>
    <w:rsid w:val="00B52526"/>
    <w:rsid w:val="00B559AF"/>
    <w:rsid w:val="00B65BA8"/>
    <w:rsid w:val="00B766A8"/>
    <w:rsid w:val="00B77673"/>
    <w:rsid w:val="00B82A36"/>
    <w:rsid w:val="00B90310"/>
    <w:rsid w:val="00B94597"/>
    <w:rsid w:val="00B95952"/>
    <w:rsid w:val="00BA47A5"/>
    <w:rsid w:val="00BA50BE"/>
    <w:rsid w:val="00BA568B"/>
    <w:rsid w:val="00BB4439"/>
    <w:rsid w:val="00BB46D5"/>
    <w:rsid w:val="00BB7335"/>
    <w:rsid w:val="00BC516B"/>
    <w:rsid w:val="00BC6605"/>
    <w:rsid w:val="00BD0EC3"/>
    <w:rsid w:val="00BD420C"/>
    <w:rsid w:val="00BD4C3F"/>
    <w:rsid w:val="00BD672C"/>
    <w:rsid w:val="00BD68C8"/>
    <w:rsid w:val="00BE22E3"/>
    <w:rsid w:val="00BF13C3"/>
    <w:rsid w:val="00BF2A9E"/>
    <w:rsid w:val="00BF2CBE"/>
    <w:rsid w:val="00BF4100"/>
    <w:rsid w:val="00C07545"/>
    <w:rsid w:val="00C122E3"/>
    <w:rsid w:val="00C1569E"/>
    <w:rsid w:val="00C2378F"/>
    <w:rsid w:val="00C331FC"/>
    <w:rsid w:val="00C46956"/>
    <w:rsid w:val="00C47397"/>
    <w:rsid w:val="00C54C3C"/>
    <w:rsid w:val="00C569D4"/>
    <w:rsid w:val="00C61FDC"/>
    <w:rsid w:val="00C626ED"/>
    <w:rsid w:val="00C70DBC"/>
    <w:rsid w:val="00C72218"/>
    <w:rsid w:val="00C7342B"/>
    <w:rsid w:val="00C75090"/>
    <w:rsid w:val="00C859BB"/>
    <w:rsid w:val="00C90045"/>
    <w:rsid w:val="00C95C0F"/>
    <w:rsid w:val="00C97628"/>
    <w:rsid w:val="00C97F4F"/>
    <w:rsid w:val="00CA50E0"/>
    <w:rsid w:val="00CA6459"/>
    <w:rsid w:val="00CB0B74"/>
    <w:rsid w:val="00CB304A"/>
    <w:rsid w:val="00CB63EB"/>
    <w:rsid w:val="00CC11F3"/>
    <w:rsid w:val="00CC20E4"/>
    <w:rsid w:val="00CC3D75"/>
    <w:rsid w:val="00CE3ED8"/>
    <w:rsid w:val="00CE4C4F"/>
    <w:rsid w:val="00CE6546"/>
    <w:rsid w:val="00CF0991"/>
    <w:rsid w:val="00CF1152"/>
    <w:rsid w:val="00CF4F6A"/>
    <w:rsid w:val="00CF709D"/>
    <w:rsid w:val="00CF716C"/>
    <w:rsid w:val="00CF78C1"/>
    <w:rsid w:val="00D00AAA"/>
    <w:rsid w:val="00D02AF1"/>
    <w:rsid w:val="00D07393"/>
    <w:rsid w:val="00D13CD6"/>
    <w:rsid w:val="00D2106A"/>
    <w:rsid w:val="00D2314E"/>
    <w:rsid w:val="00D239B3"/>
    <w:rsid w:val="00D304E4"/>
    <w:rsid w:val="00D30F1D"/>
    <w:rsid w:val="00D34D68"/>
    <w:rsid w:val="00D359A0"/>
    <w:rsid w:val="00D432FC"/>
    <w:rsid w:val="00D47DA7"/>
    <w:rsid w:val="00D50BDB"/>
    <w:rsid w:val="00D544B6"/>
    <w:rsid w:val="00D66432"/>
    <w:rsid w:val="00D67516"/>
    <w:rsid w:val="00D705C3"/>
    <w:rsid w:val="00D829A8"/>
    <w:rsid w:val="00D83DB3"/>
    <w:rsid w:val="00D87A0F"/>
    <w:rsid w:val="00D906A5"/>
    <w:rsid w:val="00D924DA"/>
    <w:rsid w:val="00D95149"/>
    <w:rsid w:val="00D973B1"/>
    <w:rsid w:val="00DA3932"/>
    <w:rsid w:val="00DB0D98"/>
    <w:rsid w:val="00DB2A39"/>
    <w:rsid w:val="00DD5DDD"/>
    <w:rsid w:val="00DD7607"/>
    <w:rsid w:val="00DE2A7A"/>
    <w:rsid w:val="00DE7F69"/>
    <w:rsid w:val="00DF4311"/>
    <w:rsid w:val="00DF47F6"/>
    <w:rsid w:val="00DF5B67"/>
    <w:rsid w:val="00DF6309"/>
    <w:rsid w:val="00DF7A97"/>
    <w:rsid w:val="00E01984"/>
    <w:rsid w:val="00E02B23"/>
    <w:rsid w:val="00E02F90"/>
    <w:rsid w:val="00E035B2"/>
    <w:rsid w:val="00E048EA"/>
    <w:rsid w:val="00E05538"/>
    <w:rsid w:val="00E07F77"/>
    <w:rsid w:val="00E121BC"/>
    <w:rsid w:val="00E131E8"/>
    <w:rsid w:val="00E16529"/>
    <w:rsid w:val="00E21AC5"/>
    <w:rsid w:val="00E30F5F"/>
    <w:rsid w:val="00E34B04"/>
    <w:rsid w:val="00E41FCD"/>
    <w:rsid w:val="00E5754A"/>
    <w:rsid w:val="00E61416"/>
    <w:rsid w:val="00E639AD"/>
    <w:rsid w:val="00E74746"/>
    <w:rsid w:val="00E75776"/>
    <w:rsid w:val="00E75A6E"/>
    <w:rsid w:val="00E92675"/>
    <w:rsid w:val="00E94C37"/>
    <w:rsid w:val="00E97488"/>
    <w:rsid w:val="00EA146F"/>
    <w:rsid w:val="00EA1B19"/>
    <w:rsid w:val="00EA3AD1"/>
    <w:rsid w:val="00EA46C9"/>
    <w:rsid w:val="00EB7DA3"/>
    <w:rsid w:val="00EC09C6"/>
    <w:rsid w:val="00EC0E09"/>
    <w:rsid w:val="00EC19F4"/>
    <w:rsid w:val="00EC561A"/>
    <w:rsid w:val="00ED7F07"/>
    <w:rsid w:val="00EF2391"/>
    <w:rsid w:val="00F00CC4"/>
    <w:rsid w:val="00F01AFD"/>
    <w:rsid w:val="00F049A9"/>
    <w:rsid w:val="00F07B59"/>
    <w:rsid w:val="00F11A47"/>
    <w:rsid w:val="00F12F26"/>
    <w:rsid w:val="00F15179"/>
    <w:rsid w:val="00F1561F"/>
    <w:rsid w:val="00F247A1"/>
    <w:rsid w:val="00F34BFE"/>
    <w:rsid w:val="00F418B9"/>
    <w:rsid w:val="00F43AF1"/>
    <w:rsid w:val="00F6219A"/>
    <w:rsid w:val="00F636D0"/>
    <w:rsid w:val="00F80397"/>
    <w:rsid w:val="00F83D49"/>
    <w:rsid w:val="00F841A1"/>
    <w:rsid w:val="00F865C5"/>
    <w:rsid w:val="00F908A8"/>
    <w:rsid w:val="00F908B7"/>
    <w:rsid w:val="00FB4623"/>
    <w:rsid w:val="00FB5A11"/>
    <w:rsid w:val="00FB63BA"/>
    <w:rsid w:val="00FB777E"/>
    <w:rsid w:val="00FC029C"/>
    <w:rsid w:val="00FC2A33"/>
    <w:rsid w:val="00FC6549"/>
    <w:rsid w:val="00FD18FC"/>
    <w:rsid w:val="00FD2555"/>
    <w:rsid w:val="00FD2D8E"/>
    <w:rsid w:val="00FD5603"/>
    <w:rsid w:val="00FD71BC"/>
    <w:rsid w:val="00FE5EAC"/>
    <w:rsid w:val="00FF0055"/>
    <w:rsid w:val="00FF1784"/>
    <w:rsid w:val="00FF1A25"/>
    <w:rsid w:val="0B2CBF08"/>
    <w:rsid w:val="267682F7"/>
    <w:rsid w:val="3D983FAA"/>
    <w:rsid w:val="431A8022"/>
    <w:rsid w:val="57295D7A"/>
    <w:rsid w:val="6E0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022"/>
  <w15:docId w15:val="{5EA64274-71DE-41FF-BBB9-38897EB58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pPr>
      <w:keepNext/>
      <w:jc w:val="center"/>
      <w:outlineLvl w:val="0"/>
    </w:pPr>
    <w:rPr>
      <w:rFonts w:cs="Arial"/>
      <w:b/>
      <w:bCs/>
      <w:sz w:val="32"/>
    </w:rPr>
  </w:style>
  <w:style w:type="paragraph" w:styleId="Heading2">
    <w:name w:val="heading 2"/>
    <w:basedOn w:val="Normal"/>
    <w:next w:val="Normal"/>
    <w:link w:val="Heading2Char"/>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8"/>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cs="Arial"/>
      <w:bCs/>
      <w:i/>
      <w:iCs/>
      <w:kern w:val="28"/>
      <w:lang w:val="en-US"/>
    </w:rPr>
  </w:style>
  <w:style w:type="paragraph" w:styleId="Heading6">
    <w:name w:val="heading 6"/>
    <w:basedOn w:val="Normal"/>
    <w:next w:val="Normal"/>
    <w:link w:val="Heading6Char"/>
    <w:uiPriority w:val="9"/>
    <w:unhideWhenUsed/>
    <w:qFormat/>
    <w:rsid w:val="004624F2"/>
    <w:pPr>
      <w:keepNext/>
      <w:outlineLvl w:val="5"/>
    </w:pPr>
    <w:rPr>
      <w:rFonts w:cs="Arial"/>
      <w:i/>
      <w:sz w:val="16"/>
      <w:szCs w:val="16"/>
    </w:rPr>
  </w:style>
  <w:style w:type="paragraph" w:styleId="Heading7">
    <w:name w:val="heading 7"/>
    <w:basedOn w:val="Normal"/>
    <w:next w:val="Normal"/>
    <w:link w:val="Heading7Char"/>
    <w:uiPriority w:val="9"/>
    <w:unhideWhenUsed/>
    <w:qFormat/>
    <w:rsid w:val="005E55F5"/>
    <w:pPr>
      <w:keepNext/>
      <w:ind w:left="709"/>
      <w:outlineLvl w:val="6"/>
    </w:pPr>
    <w:rPr>
      <w:rFonts w:cs="Arial"/>
      <w:lang w:eastAsia="en-US"/>
    </w:rPr>
  </w:style>
  <w:style w:type="paragraph" w:styleId="Heading8">
    <w:name w:val="heading 8"/>
    <w:basedOn w:val="Normal"/>
    <w:next w:val="Normal"/>
    <w:link w:val="Heading8Char"/>
    <w:uiPriority w:val="9"/>
    <w:unhideWhenUsed/>
    <w:qFormat/>
    <w:rsid w:val="00D2106A"/>
    <w:pPr>
      <w:keepNext/>
      <w:autoSpaceDE w:val="0"/>
      <w:autoSpaceDN w:val="0"/>
      <w:adjustRightInd w:val="0"/>
      <w:jc w:val="both"/>
      <w:outlineLvl w:val="7"/>
    </w:pPr>
    <w:rPr>
      <w:rFonts w:cs="Arial"/>
      <w:b/>
      <w:sz w:val="28"/>
      <w:szCs w:val="28"/>
    </w:rPr>
  </w:style>
  <w:style w:type="paragraph" w:styleId="Heading9">
    <w:name w:val="heading 9"/>
    <w:basedOn w:val="Normal"/>
    <w:next w:val="Normal"/>
    <w:link w:val="Heading9Char"/>
    <w:uiPriority w:val="9"/>
    <w:unhideWhenUsed/>
    <w:qFormat/>
    <w:rsid w:val="00F841A1"/>
    <w:pPr>
      <w:keepNext/>
      <w:outlineLvl w:val="8"/>
    </w:pPr>
    <w:rPr>
      <w:rFonts w:ascii="Bradley Hand ITC" w:hAnsi="Bradley Hand ITC"/>
      <w:b/>
      <w:bCs/>
      <w:noProo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u w:val="single"/>
    </w:rPr>
  </w:style>
  <w:style w:type="paragraph" w:styleId="BodyText">
    <w:name w:val="Body Text"/>
    <w:basedOn w:val="Normal"/>
    <w:semiHidden/>
    <w:pPr>
      <w:jc w:val="center"/>
    </w:pPr>
    <w:rPr>
      <w:rFonts w:cs="Arial"/>
      <w:sz w:val="28"/>
    </w:rPr>
  </w:style>
  <w:style w:type="paragraph" w:styleId="BodyText3">
    <w:name w:val="Body Text 3"/>
    <w:basedOn w:val="Normal"/>
    <w:link w:val="BodyText3Char"/>
    <w:pPr>
      <w:jc w:val="center"/>
    </w:pPr>
    <w:rPr>
      <w:rFonts w:cs="Arial"/>
      <w:b/>
      <w:bCs/>
    </w:rPr>
  </w:style>
  <w:style w:type="paragraph" w:styleId="BodyTextIndent3">
    <w:name w:val="Body Text Indent 3"/>
    <w:basedOn w:val="Normal"/>
    <w:link w:val="BodyTextIndent3Char"/>
    <w:pPr>
      <w:ind w:left="1496" w:hanging="776"/>
    </w:pPr>
    <w:rPr>
      <w:rFonts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cs="Arial"/>
      <w:szCs w:val="20"/>
    </w:rPr>
  </w:style>
  <w:style w:type="character" w:styleId="FootnoteTextChar" w:customStyle="1">
    <w:name w:val="Footnote Text Char"/>
    <w:link w:val="FootnoteText"/>
    <w:semiHidden/>
    <w:rsid w:val="00B132F2"/>
    <w:rPr>
      <w:lang w:eastAsia="en-US"/>
    </w:rPr>
  </w:style>
  <w:style w:type="character" w:styleId="BodyText3Char" w:customStyle="1">
    <w:name w:val="Body Text 3 Char"/>
    <w:link w:val="BodyText3"/>
    <w:rsid w:val="00DD5DDD"/>
    <w:rPr>
      <w:rFonts w:ascii="Arial" w:hAnsi="Arial" w:cs="Arial"/>
      <w:b/>
      <w:bCs/>
      <w:sz w:val="24"/>
      <w:szCs w:val="24"/>
      <w:lang w:eastAsia="en-US"/>
    </w:rPr>
  </w:style>
  <w:style w:type="character" w:styleId="Heading3Char" w:customStyle="1">
    <w:name w:val="Heading 3 Char"/>
    <w:basedOn w:val="DefaultParagraphFont"/>
    <w:link w:val="Heading3"/>
    <w:rsid w:val="00F049A9"/>
    <w:rPr>
      <w:rFonts w:ascii="Arial" w:hAnsi="Arial" w:cs="Arial"/>
      <w:b/>
      <w:bCs/>
      <w:sz w:val="28"/>
      <w:szCs w:val="24"/>
      <w:lang w:eastAsia="en-US"/>
    </w:rPr>
  </w:style>
  <w:style w:type="character" w:styleId="Heading4Char" w:customStyle="1">
    <w:name w:val="Heading 4 Char"/>
    <w:basedOn w:val="DefaultParagraphFont"/>
    <w:link w:val="Heading4"/>
    <w:rsid w:val="00F049A9"/>
    <w:rPr>
      <w:rFonts w:ascii="Arial" w:hAnsi="Arial" w:cs="Arial"/>
      <w:b/>
      <w:bCs/>
      <w:sz w:val="24"/>
      <w:szCs w:val="24"/>
      <w:lang w:eastAsia="en-US"/>
    </w:rPr>
  </w:style>
  <w:style w:type="character" w:styleId="HeaderChar" w:customStyle="1">
    <w:name w:val="Header Char"/>
    <w:basedOn w:val="DefaultParagraphFont"/>
    <w:link w:val="Header"/>
    <w:rsid w:val="00F049A9"/>
    <w:rPr>
      <w:sz w:val="24"/>
      <w:szCs w:val="24"/>
      <w:lang w:eastAsia="en-US"/>
    </w:rPr>
  </w:style>
  <w:style w:type="character" w:styleId="BodyTextIndent3Char" w:customStyle="1">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styleId="Heading2Char" w:customStyle="1">
    <w:name w:val="Heading 2 Char"/>
    <w:basedOn w:val="DefaultParagraphFont"/>
    <w:link w:val="Heading2"/>
    <w:rsid w:val="006B0BD7"/>
    <w:rPr>
      <w:rFonts w:ascii="Arial" w:hAnsi="Arial" w:cs="Arial"/>
      <w:b/>
      <w:bCs/>
      <w:sz w:val="28"/>
      <w:szCs w:val="24"/>
      <w:lang w:eastAsia="en-US"/>
    </w:rPr>
  </w:style>
  <w:style w:type="character" w:styleId="Heading1Char" w:customStyle="1">
    <w:name w:val="Heading 1 Char"/>
    <w:basedOn w:val="DefaultParagraphFont"/>
    <w:link w:val="Heading1"/>
    <w:rsid w:val="005D5927"/>
    <w:rPr>
      <w:rFonts w:ascii="Arial" w:hAnsi="Arial" w:cs="Arial"/>
      <w:b/>
      <w:bCs/>
      <w:sz w:val="32"/>
      <w:szCs w:val="24"/>
      <w:lang w:eastAsia="en-US"/>
    </w:rPr>
  </w:style>
  <w:style w:type="character" w:styleId="Heading6Char" w:customStyle="1">
    <w:name w:val="Heading 6 Char"/>
    <w:basedOn w:val="DefaultParagraphFont"/>
    <w:link w:val="Heading6"/>
    <w:uiPriority w:val="9"/>
    <w:rsid w:val="004624F2"/>
    <w:rPr>
      <w:rFonts w:ascii="Arial" w:hAnsi="Arial" w:cs="Arial"/>
      <w:i/>
      <w:sz w:val="16"/>
      <w:szCs w:val="16"/>
      <w:lang w:eastAsia="en-US"/>
    </w:rPr>
  </w:style>
  <w:style w:type="paragraph" w:styleId="BodyTextIndent2">
    <w:name w:val="Body Text Indent 2"/>
    <w:basedOn w:val="Normal"/>
    <w:link w:val="BodyTextIndent2Char"/>
    <w:uiPriority w:val="99"/>
    <w:unhideWhenUsed/>
    <w:rsid w:val="00496579"/>
    <w:pPr>
      <w:ind w:firstLine="720"/>
    </w:pPr>
    <w:rPr>
      <w:rFonts w:cs="Arial"/>
    </w:rPr>
  </w:style>
  <w:style w:type="character" w:styleId="BodyTextIndent2Char" w:customStyle="1">
    <w:name w:val="Body Text Indent 2 Char"/>
    <w:basedOn w:val="DefaultParagraphFont"/>
    <w:link w:val="BodyTextIndent2"/>
    <w:uiPriority w:val="99"/>
    <w:rsid w:val="00496579"/>
    <w:rPr>
      <w:rFonts w:cs="Arial"/>
    </w:rPr>
  </w:style>
  <w:style w:type="character" w:styleId="Strong">
    <w:name w:val="Strong"/>
    <w:basedOn w:val="DefaultParagraphFont"/>
    <w:uiPriority w:val="22"/>
    <w:qFormat/>
    <w:rsid w:val="00C859BB"/>
    <w:rPr>
      <w:b/>
      <w:bCs/>
    </w:rPr>
  </w:style>
  <w:style w:type="paragraph" w:styleId="NormalWeb">
    <w:name w:val="Normal (Web)"/>
    <w:basedOn w:val="Normal"/>
    <w:uiPriority w:val="99"/>
    <w:semiHidden/>
    <w:unhideWhenUsed/>
    <w:rsid w:val="00C859BB"/>
    <w:pPr>
      <w:spacing w:after="225"/>
    </w:pPr>
    <w:rPr>
      <w:rFonts w:ascii="Times New Roman" w:hAnsi="Times New Roman"/>
    </w:rPr>
  </w:style>
  <w:style w:type="character" w:styleId="Heading7Char" w:customStyle="1">
    <w:name w:val="Heading 7 Char"/>
    <w:basedOn w:val="DefaultParagraphFont"/>
    <w:link w:val="Heading7"/>
    <w:uiPriority w:val="9"/>
    <w:rsid w:val="005E55F5"/>
    <w:rPr>
      <w:rFonts w:cs="Arial"/>
      <w:lang w:eastAsia="en-US"/>
    </w:rPr>
  </w:style>
  <w:style w:type="character" w:styleId="Heading8Char" w:customStyle="1">
    <w:name w:val="Heading 8 Char"/>
    <w:basedOn w:val="DefaultParagraphFont"/>
    <w:link w:val="Heading8"/>
    <w:uiPriority w:val="9"/>
    <w:rsid w:val="00D2106A"/>
    <w:rPr>
      <w:rFonts w:cs="Arial"/>
      <w:b/>
      <w:sz w:val="28"/>
      <w:szCs w:val="28"/>
    </w:rPr>
  </w:style>
  <w:style w:type="character" w:styleId="UnresolvedMention">
    <w:name w:val="Unresolved Mention"/>
    <w:basedOn w:val="DefaultParagraphFont"/>
    <w:uiPriority w:val="99"/>
    <w:semiHidden/>
    <w:unhideWhenUsed/>
    <w:rsid w:val="00880AA4"/>
    <w:rPr>
      <w:color w:val="605E5C"/>
      <w:shd w:val="clear" w:color="auto" w:fill="E1DFDD"/>
    </w:rPr>
  </w:style>
  <w:style w:type="character" w:styleId="Heading9Char" w:customStyle="1">
    <w:name w:val="Heading 9 Char"/>
    <w:basedOn w:val="DefaultParagraphFont"/>
    <w:link w:val="Heading9"/>
    <w:uiPriority w:val="9"/>
    <w:rsid w:val="00F841A1"/>
    <w:rPr>
      <w:rFonts w:ascii="Bradley Hand ITC" w:hAnsi="Bradley Hand ITC"/>
      <w:b/>
      <w:bCs/>
      <w:noProof/>
      <w:sz w:val="32"/>
      <w:szCs w:val="32"/>
    </w:rPr>
  </w:style>
  <w:style w:type="paragraph" w:styleId="BodyText2">
    <w:name w:val="Body Text 2"/>
    <w:basedOn w:val="Normal"/>
    <w:link w:val="BodyText2Char"/>
    <w:uiPriority w:val="99"/>
    <w:unhideWhenUsed/>
    <w:rsid w:val="00C95C0F"/>
    <w:rPr>
      <w:rFonts w:cs="Arial"/>
      <w:b/>
      <w:sz w:val="28"/>
      <w:szCs w:val="28"/>
    </w:rPr>
  </w:style>
  <w:style w:type="character" w:styleId="BodyText2Char" w:customStyle="1">
    <w:name w:val="Body Text 2 Char"/>
    <w:basedOn w:val="DefaultParagraphFont"/>
    <w:link w:val="BodyText2"/>
    <w:uiPriority w:val="99"/>
    <w:rsid w:val="00C95C0F"/>
    <w:rPr>
      <w:rFonts w:cs="Arial"/>
      <w:b/>
      <w:sz w:val="28"/>
      <w:szCs w:val="28"/>
    </w:rPr>
  </w:style>
  <w:style w:type="paragraph" w:styleId="Footer">
    <w:name w:val="footer"/>
    <w:basedOn w:val="Normal"/>
    <w:link w:val="FooterChar"/>
    <w:uiPriority w:val="99"/>
    <w:semiHidden/>
    <w:unhideWhenUsed/>
    <w:rsid w:val="000F43D8"/>
    <w:pPr>
      <w:tabs>
        <w:tab w:val="center" w:pos="4513"/>
        <w:tab w:val="right" w:pos="9026"/>
      </w:tabs>
    </w:pPr>
  </w:style>
  <w:style w:type="character" w:styleId="FooterChar" w:customStyle="1">
    <w:name w:val="Footer Char"/>
    <w:basedOn w:val="DefaultParagraphFont"/>
    <w:link w:val="Footer"/>
    <w:uiPriority w:val="99"/>
    <w:semiHidden/>
    <w:rsid w:val="000F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3335261">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959991029">
      <w:bodyDiv w:val="1"/>
      <w:marLeft w:val="0"/>
      <w:marRight w:val="0"/>
      <w:marTop w:val="0"/>
      <w:marBottom w:val="0"/>
      <w:divBdr>
        <w:top w:val="none" w:sz="0" w:space="0" w:color="auto"/>
        <w:left w:val="none" w:sz="0" w:space="0" w:color="auto"/>
        <w:bottom w:val="none" w:sz="0" w:space="0" w:color="auto"/>
        <w:right w:val="none" w:sz="0" w:space="0" w:color="auto"/>
      </w:divBdr>
      <w:divsChild>
        <w:div w:id="599485369">
          <w:marLeft w:val="0"/>
          <w:marRight w:val="0"/>
          <w:marTop w:val="0"/>
          <w:marBottom w:val="300"/>
          <w:divBdr>
            <w:top w:val="none" w:sz="0" w:space="0" w:color="auto"/>
            <w:left w:val="none" w:sz="0" w:space="0" w:color="auto"/>
            <w:bottom w:val="none" w:sz="0" w:space="0" w:color="auto"/>
            <w:right w:val="none" w:sz="0" w:space="0" w:color="auto"/>
          </w:divBdr>
          <w:divsChild>
            <w:div w:id="1734281060">
              <w:marLeft w:val="0"/>
              <w:marRight w:val="0"/>
              <w:marTop w:val="0"/>
              <w:marBottom w:val="0"/>
              <w:divBdr>
                <w:top w:val="none" w:sz="0" w:space="0" w:color="auto"/>
                <w:left w:val="none" w:sz="0" w:space="0" w:color="auto"/>
                <w:bottom w:val="none" w:sz="0" w:space="0" w:color="auto"/>
                <w:right w:val="none" w:sz="0" w:space="0" w:color="auto"/>
              </w:divBdr>
              <w:divsChild>
                <w:div w:id="627586815">
                  <w:marLeft w:val="0"/>
                  <w:marRight w:val="0"/>
                  <w:marTop w:val="0"/>
                  <w:marBottom w:val="0"/>
                  <w:divBdr>
                    <w:top w:val="none" w:sz="0" w:space="0" w:color="auto"/>
                    <w:left w:val="none" w:sz="0" w:space="0" w:color="auto"/>
                    <w:bottom w:val="none" w:sz="0" w:space="0" w:color="auto"/>
                    <w:right w:val="none" w:sz="0" w:space="0" w:color="auto"/>
                  </w:divBdr>
                  <w:divsChild>
                    <w:div w:id="952980390">
                      <w:marLeft w:val="0"/>
                      <w:marRight w:val="0"/>
                      <w:marTop w:val="0"/>
                      <w:marBottom w:val="0"/>
                      <w:divBdr>
                        <w:top w:val="none" w:sz="0" w:space="0" w:color="auto"/>
                        <w:left w:val="none" w:sz="0" w:space="0" w:color="auto"/>
                        <w:bottom w:val="none" w:sz="0" w:space="0" w:color="auto"/>
                        <w:right w:val="none" w:sz="0" w:space="0" w:color="auto"/>
                      </w:divBdr>
                      <w:divsChild>
                        <w:div w:id="1396314411">
                          <w:marLeft w:val="0"/>
                          <w:marRight w:val="0"/>
                          <w:marTop w:val="0"/>
                          <w:marBottom w:val="0"/>
                          <w:divBdr>
                            <w:top w:val="none" w:sz="0" w:space="0" w:color="auto"/>
                            <w:left w:val="none" w:sz="0" w:space="0" w:color="auto"/>
                            <w:bottom w:val="none" w:sz="0" w:space="0" w:color="auto"/>
                            <w:right w:val="none" w:sz="0" w:space="0" w:color="auto"/>
                          </w:divBdr>
                          <w:divsChild>
                            <w:div w:id="641622252">
                              <w:marLeft w:val="0"/>
                              <w:marRight w:val="0"/>
                              <w:marTop w:val="0"/>
                              <w:marBottom w:val="0"/>
                              <w:divBdr>
                                <w:top w:val="none" w:sz="0" w:space="0" w:color="auto"/>
                                <w:left w:val="none" w:sz="0" w:space="0" w:color="auto"/>
                                <w:bottom w:val="none" w:sz="0" w:space="0" w:color="auto"/>
                                <w:right w:val="none" w:sz="0" w:space="0" w:color="auto"/>
                              </w:divBdr>
                              <w:divsChild>
                                <w:div w:id="886993962">
                                  <w:marLeft w:val="0"/>
                                  <w:marRight w:val="0"/>
                                  <w:marTop w:val="0"/>
                                  <w:marBottom w:val="0"/>
                                  <w:divBdr>
                                    <w:top w:val="none" w:sz="0" w:space="0" w:color="auto"/>
                                    <w:left w:val="none" w:sz="0" w:space="0" w:color="auto"/>
                                    <w:bottom w:val="none" w:sz="0" w:space="0" w:color="auto"/>
                                    <w:right w:val="none" w:sz="0" w:space="0" w:color="auto"/>
                                  </w:divBdr>
                                  <w:divsChild>
                                    <w:div w:id="997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lerk@colby-banningham-pc.gov.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colby-banningham-pc.gov.uk" TargetMode="External" Id="rId9" /><Relationship Type="http://schemas.openxmlformats.org/officeDocument/2006/relationships/hyperlink" Target="http://www.colby-banningham-pc.gov.uk" TargetMode="External" Id="Rdf9ac8746b0c4165" /><Relationship Type="http://schemas.openxmlformats.org/officeDocument/2006/relationships/hyperlink" Target="mailto:clerk@colby-banningham-pc.gov.uk" TargetMode="External" Id="Re65ff6677b8146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334D-4F84-482F-8155-255E431EA3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 Anderson-Dungar</dc:creator>
  <keywords/>
  <dc:description/>
  <lastModifiedBy>Mo Anderson-Dungar</lastModifiedBy>
  <revision>42</revision>
  <lastPrinted>2020-02-05T05:08:00.0000000Z</lastPrinted>
  <dcterms:created xsi:type="dcterms:W3CDTF">2020-04-09T06:04:00.0000000Z</dcterms:created>
  <dcterms:modified xsi:type="dcterms:W3CDTF">2020-04-09T14:34:23.7201372Z</dcterms:modified>
</coreProperties>
</file>